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000"/>
      </w:tblPr>
      <w:tblGrid>
        <w:gridCol w:w="4537"/>
        <w:gridCol w:w="4961"/>
      </w:tblGrid>
      <w:tr w:rsidR="0063568E" w:rsidRPr="00753780" w:rsidTr="001A685B">
        <w:trPr>
          <w:trHeight w:val="530"/>
        </w:trPr>
        <w:tc>
          <w:tcPr>
            <w:tcW w:w="4537" w:type="dxa"/>
          </w:tcPr>
          <w:p w:rsidR="0063568E" w:rsidRPr="00753780" w:rsidRDefault="0063568E" w:rsidP="001A685B">
            <w:pPr>
              <w:jc w:val="center"/>
            </w:pPr>
          </w:p>
          <w:p w:rsidR="00AF02D9" w:rsidRPr="00753780" w:rsidRDefault="00AF02D9" w:rsidP="001A685B">
            <w:pPr>
              <w:ind w:right="-273"/>
              <w:jc w:val="center"/>
            </w:pPr>
            <w:r w:rsidRPr="00753780">
              <w:t>СОГЛАСОВАНО:</w:t>
            </w:r>
          </w:p>
          <w:p w:rsidR="00AF02D9" w:rsidRPr="00753780" w:rsidRDefault="00D75331" w:rsidP="001A685B">
            <w:pPr>
              <w:ind w:right="-273"/>
              <w:jc w:val="center"/>
            </w:pPr>
            <w:r w:rsidRPr="00753780">
              <w:t xml:space="preserve">Председатель </w:t>
            </w:r>
            <w:proofErr w:type="gramStart"/>
            <w:r w:rsidRPr="00753780">
              <w:t>профсоюзного</w:t>
            </w:r>
            <w:proofErr w:type="gramEnd"/>
          </w:p>
          <w:p w:rsidR="00AF02D9" w:rsidRPr="00753780" w:rsidRDefault="00AF02D9" w:rsidP="001A685B">
            <w:pPr>
              <w:ind w:right="-273"/>
              <w:jc w:val="center"/>
            </w:pPr>
            <w:r w:rsidRPr="00753780">
              <w:t>комитета казенного учреждения</w:t>
            </w:r>
          </w:p>
          <w:p w:rsidR="00AF02D9" w:rsidRPr="00753780" w:rsidRDefault="00AF02D9" w:rsidP="001A685B">
            <w:pPr>
              <w:ind w:right="-273"/>
              <w:jc w:val="center"/>
            </w:pPr>
            <w:r w:rsidRPr="00753780">
              <w:t>Воронежской области</w:t>
            </w:r>
          </w:p>
          <w:p w:rsidR="00AF02D9" w:rsidRPr="00753780" w:rsidRDefault="00AF02D9" w:rsidP="001A685B">
            <w:pPr>
              <w:ind w:right="-273"/>
              <w:jc w:val="center"/>
            </w:pPr>
            <w:r w:rsidRPr="00753780">
              <w:t xml:space="preserve">«Областной центр </w:t>
            </w:r>
            <w:proofErr w:type="gramStart"/>
            <w:r w:rsidRPr="00753780">
              <w:t>социальной</w:t>
            </w:r>
            <w:proofErr w:type="gramEnd"/>
          </w:p>
          <w:p w:rsidR="00AF02D9" w:rsidRPr="00753780" w:rsidRDefault="00AF02D9" w:rsidP="001A685B">
            <w:pPr>
              <w:ind w:right="-273"/>
              <w:jc w:val="center"/>
            </w:pPr>
            <w:r w:rsidRPr="00753780">
              <w:t>помощи семье и  детям</w:t>
            </w:r>
          </w:p>
          <w:p w:rsidR="00AF02D9" w:rsidRPr="00753780" w:rsidRDefault="00AF02D9" w:rsidP="001A685B">
            <w:pPr>
              <w:ind w:right="-273"/>
              <w:jc w:val="center"/>
            </w:pPr>
            <w:r w:rsidRPr="00753780">
              <w:t>«Буревестник»</w:t>
            </w:r>
          </w:p>
          <w:p w:rsidR="00AF02D9" w:rsidRPr="00753780" w:rsidRDefault="00AF02D9" w:rsidP="001A685B">
            <w:pPr>
              <w:ind w:right="-273"/>
              <w:jc w:val="center"/>
            </w:pPr>
          </w:p>
          <w:p w:rsidR="00AF02D9" w:rsidRPr="00753780" w:rsidRDefault="00AF02D9" w:rsidP="001A685B">
            <w:pPr>
              <w:ind w:right="-273"/>
              <w:jc w:val="center"/>
            </w:pPr>
            <w:r w:rsidRPr="00753780">
              <w:t>______________ Н.О.Скорик</w:t>
            </w:r>
          </w:p>
          <w:p w:rsidR="0063568E" w:rsidRPr="00753780" w:rsidRDefault="00AF02D9" w:rsidP="001A685B">
            <w:pPr>
              <w:jc w:val="center"/>
            </w:pPr>
            <w:r w:rsidRPr="00753780">
              <w:t>«____» ______________20</w:t>
            </w:r>
            <w:r w:rsidR="00611275" w:rsidRPr="00753780">
              <w:t>22</w:t>
            </w:r>
            <w:r w:rsidRPr="00753780">
              <w:t xml:space="preserve"> г.</w:t>
            </w:r>
          </w:p>
        </w:tc>
        <w:tc>
          <w:tcPr>
            <w:tcW w:w="4961" w:type="dxa"/>
          </w:tcPr>
          <w:p w:rsidR="0063568E" w:rsidRPr="00753780" w:rsidRDefault="0063568E" w:rsidP="00917592"/>
          <w:p w:rsidR="0063568E" w:rsidRPr="00753780" w:rsidRDefault="0063568E" w:rsidP="001A685B">
            <w:pPr>
              <w:jc w:val="center"/>
            </w:pPr>
            <w:r w:rsidRPr="00753780">
              <w:t>УТВЕРЖДАЮ:</w:t>
            </w:r>
          </w:p>
          <w:p w:rsidR="0063568E" w:rsidRPr="00753780" w:rsidRDefault="0063568E" w:rsidP="001A685B">
            <w:pPr>
              <w:jc w:val="center"/>
            </w:pPr>
            <w:r w:rsidRPr="00753780">
              <w:t xml:space="preserve">Директор </w:t>
            </w:r>
            <w:r w:rsidR="00AF02D9" w:rsidRPr="00753780">
              <w:t>казенного учреждения</w:t>
            </w:r>
          </w:p>
          <w:p w:rsidR="00AF02D9" w:rsidRPr="00753780" w:rsidRDefault="00AF02D9" w:rsidP="001A685B">
            <w:pPr>
              <w:jc w:val="center"/>
            </w:pPr>
            <w:r w:rsidRPr="00753780">
              <w:t>Воронежской области</w:t>
            </w:r>
          </w:p>
          <w:p w:rsidR="001A685B" w:rsidRDefault="0063568E" w:rsidP="001A685B">
            <w:pPr>
              <w:jc w:val="center"/>
            </w:pPr>
            <w:r w:rsidRPr="00753780">
              <w:t xml:space="preserve">«Областной центр социальной помощи </w:t>
            </w:r>
          </w:p>
          <w:p w:rsidR="0063568E" w:rsidRPr="00753780" w:rsidRDefault="0063568E" w:rsidP="001A685B">
            <w:pPr>
              <w:jc w:val="center"/>
            </w:pPr>
            <w:r w:rsidRPr="00753780">
              <w:t>семье и</w:t>
            </w:r>
            <w:r w:rsidR="001A685B">
              <w:t xml:space="preserve"> </w:t>
            </w:r>
            <w:r w:rsidRPr="00753780">
              <w:t>детям «Буревестник»</w:t>
            </w:r>
          </w:p>
          <w:p w:rsidR="0063568E" w:rsidRPr="00753780" w:rsidRDefault="0063568E" w:rsidP="001A685B">
            <w:pPr>
              <w:jc w:val="center"/>
            </w:pPr>
          </w:p>
          <w:p w:rsidR="001A685B" w:rsidRDefault="001A685B" w:rsidP="001A685B">
            <w:pPr>
              <w:jc w:val="center"/>
            </w:pPr>
          </w:p>
          <w:p w:rsidR="001A685B" w:rsidRDefault="001A685B" w:rsidP="001A685B">
            <w:pPr>
              <w:jc w:val="center"/>
            </w:pPr>
          </w:p>
          <w:p w:rsidR="0063568E" w:rsidRPr="00753780" w:rsidRDefault="0063568E" w:rsidP="001A685B">
            <w:pPr>
              <w:jc w:val="center"/>
            </w:pPr>
            <w:r w:rsidRPr="00753780">
              <w:t>_____________ Г.В. Калашникова</w:t>
            </w:r>
          </w:p>
          <w:p w:rsidR="0063568E" w:rsidRPr="00753780" w:rsidRDefault="0063568E" w:rsidP="001A685B">
            <w:pPr>
              <w:jc w:val="center"/>
            </w:pPr>
            <w:r w:rsidRPr="00753780">
              <w:t>«</w:t>
            </w:r>
            <w:r w:rsidR="00AF02D9" w:rsidRPr="00753780">
              <w:t>___»_____________ 20</w:t>
            </w:r>
            <w:r w:rsidR="00611275" w:rsidRPr="00753780">
              <w:t>22</w:t>
            </w:r>
            <w:r w:rsidR="00AF02D9" w:rsidRPr="00753780">
              <w:t xml:space="preserve"> </w:t>
            </w:r>
            <w:r w:rsidRPr="00753780">
              <w:t>г.</w:t>
            </w:r>
          </w:p>
          <w:p w:rsidR="0063568E" w:rsidRPr="00753780" w:rsidRDefault="0063568E" w:rsidP="00917592"/>
        </w:tc>
      </w:tr>
    </w:tbl>
    <w:p w:rsidR="00AA099F" w:rsidRPr="00753780" w:rsidRDefault="00AA099F" w:rsidP="00DB05BD"/>
    <w:p w:rsidR="009572B5" w:rsidRPr="00753780" w:rsidRDefault="009572B5" w:rsidP="00DB05BD"/>
    <w:p w:rsidR="0063568E" w:rsidRPr="00753780" w:rsidRDefault="0063568E" w:rsidP="009572B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572B5" w:rsidRPr="00753780" w:rsidRDefault="009572B5" w:rsidP="009572B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53780">
        <w:rPr>
          <w:b/>
          <w:bCs/>
        </w:rPr>
        <w:t>ДОЛЖНОСТНАЯ ИНСТРУКЦИЯ</w:t>
      </w:r>
    </w:p>
    <w:p w:rsidR="009572B5" w:rsidRPr="00753780" w:rsidRDefault="00611275" w:rsidP="009572B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53780">
        <w:rPr>
          <w:b/>
          <w:bCs/>
        </w:rPr>
        <w:t>медиатора</w:t>
      </w:r>
    </w:p>
    <w:p w:rsidR="009572B5" w:rsidRPr="00753780" w:rsidRDefault="00792254" w:rsidP="00AF02D9">
      <w:pPr>
        <w:shd w:val="clear" w:color="auto" w:fill="FFFFFF"/>
        <w:tabs>
          <w:tab w:val="left" w:pos="6307"/>
        </w:tabs>
        <w:spacing w:before="787"/>
        <w:ind w:firstLine="576"/>
        <w:contextualSpacing/>
        <w:jc w:val="both"/>
      </w:pPr>
      <w:r w:rsidRPr="00753780">
        <w:rPr>
          <w:color w:val="000000"/>
        </w:rPr>
        <w:t>Настоящая должностная инструкция разработана</w:t>
      </w:r>
      <w:r w:rsidRPr="00753780">
        <w:rPr>
          <w:color w:val="000000"/>
          <w:spacing w:val="3"/>
        </w:rPr>
        <w:t xml:space="preserve">  </w:t>
      </w:r>
      <w:r w:rsidRPr="00753780">
        <w:rPr>
          <w:color w:val="000000"/>
          <w:spacing w:val="2"/>
        </w:rPr>
        <w:t xml:space="preserve">в соответствии с положениями Трудового кодекса </w:t>
      </w:r>
      <w:r w:rsidRPr="00753780">
        <w:rPr>
          <w:color w:val="000000"/>
          <w:spacing w:val="5"/>
        </w:rPr>
        <w:t>Российской Федерации</w:t>
      </w:r>
      <w:r w:rsidR="00611275" w:rsidRPr="00753780">
        <w:rPr>
          <w:color w:val="000000"/>
          <w:spacing w:val="5"/>
        </w:rPr>
        <w:t>, профессионального стандарта специалиста в области медиации (медиатора)</w:t>
      </w:r>
      <w:r w:rsidRPr="00753780">
        <w:rPr>
          <w:color w:val="000000"/>
          <w:spacing w:val="5"/>
        </w:rPr>
        <w:t xml:space="preserve"> и иных нормативных актов, регулирующих трудовые отношения в </w:t>
      </w:r>
      <w:r w:rsidRPr="00753780">
        <w:rPr>
          <w:color w:val="000000"/>
        </w:rPr>
        <w:t xml:space="preserve">Российской Федерации </w:t>
      </w:r>
    </w:p>
    <w:p w:rsidR="00792254" w:rsidRPr="00753780" w:rsidRDefault="00792254" w:rsidP="00AF02D9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9572B5" w:rsidRPr="00753780" w:rsidRDefault="009572B5" w:rsidP="00D75331">
      <w:pPr>
        <w:autoSpaceDE w:val="0"/>
        <w:autoSpaceDN w:val="0"/>
        <w:adjustRightInd w:val="0"/>
        <w:jc w:val="center"/>
        <w:outlineLvl w:val="0"/>
      </w:pPr>
      <w:r w:rsidRPr="00753780">
        <w:rPr>
          <w:b/>
          <w:bCs/>
        </w:rPr>
        <w:t>1. Общие положения</w:t>
      </w:r>
    </w:p>
    <w:p w:rsidR="009572B5" w:rsidRPr="00753780" w:rsidRDefault="00BD7C3A" w:rsidP="00AF02D9">
      <w:pPr>
        <w:pStyle w:val="a3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</w:pPr>
      <w:r w:rsidRPr="00753780">
        <w:t>Медиатор</w:t>
      </w:r>
      <w:r w:rsidR="009572B5" w:rsidRPr="00753780">
        <w:t xml:space="preserve"> относится к категории специалистов.</w:t>
      </w:r>
    </w:p>
    <w:p w:rsidR="00792254" w:rsidRPr="00753780" w:rsidRDefault="00792254" w:rsidP="00AF02D9">
      <w:pPr>
        <w:pStyle w:val="a3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</w:pPr>
      <w:r w:rsidRPr="00753780">
        <w:t xml:space="preserve">Назначение на должность </w:t>
      </w:r>
      <w:r w:rsidR="00BD7C3A" w:rsidRPr="00753780">
        <w:t>медиатора</w:t>
      </w:r>
      <w:r w:rsidRPr="00753780">
        <w:t xml:space="preserve"> и освобождение от нее производится приказом директора КУ ВО «ОЦСПСД «Буревестник».</w:t>
      </w:r>
    </w:p>
    <w:p w:rsidR="00011948" w:rsidRPr="00753780" w:rsidRDefault="00BD7C3A" w:rsidP="00AF02D9">
      <w:pPr>
        <w:pStyle w:val="a3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</w:pPr>
      <w:r w:rsidRPr="00753780">
        <w:t>Медиатор</w:t>
      </w:r>
      <w:r w:rsidR="00011948" w:rsidRPr="00753780">
        <w:t xml:space="preserve"> непосредственно подчиняется </w:t>
      </w:r>
      <w:r w:rsidRPr="00753780">
        <w:t>руководителю службы медиации</w:t>
      </w:r>
      <w:r w:rsidR="00102B0B" w:rsidRPr="00753780">
        <w:t xml:space="preserve">, </w:t>
      </w:r>
      <w:r w:rsidR="00011948" w:rsidRPr="00753780">
        <w:t xml:space="preserve">заместителю директора по социальной работе и директору КУ ВО «ОЦСПСД «Буревестник». </w:t>
      </w:r>
    </w:p>
    <w:p w:rsidR="009572B5" w:rsidRPr="00753780" w:rsidRDefault="009572B5" w:rsidP="00AF02D9">
      <w:pPr>
        <w:pStyle w:val="a3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</w:pPr>
      <w:r w:rsidRPr="00753780">
        <w:t xml:space="preserve">На должность </w:t>
      </w:r>
      <w:r w:rsidR="00BD7C3A" w:rsidRPr="00753780">
        <w:t>медиатора</w:t>
      </w:r>
      <w:r w:rsidRPr="00753780">
        <w:t xml:space="preserve"> принимается лицо</w:t>
      </w:r>
      <w:r w:rsidR="00792254" w:rsidRPr="00753780">
        <w:t xml:space="preserve"> в соответствии с квалификационными характеристиками</w:t>
      </w:r>
      <w:r w:rsidRPr="00753780">
        <w:t>:</w:t>
      </w:r>
    </w:p>
    <w:tbl>
      <w:tblPr>
        <w:tblStyle w:val="a5"/>
        <w:tblW w:w="0" w:type="auto"/>
        <w:tblInd w:w="108" w:type="dxa"/>
        <w:tblLook w:val="04A0"/>
      </w:tblPr>
      <w:tblGrid>
        <w:gridCol w:w="4587"/>
        <w:gridCol w:w="4876"/>
      </w:tblGrid>
      <w:tr w:rsidR="004D7837" w:rsidRPr="00753780" w:rsidTr="00832623">
        <w:tc>
          <w:tcPr>
            <w:tcW w:w="4587" w:type="dxa"/>
            <w:vMerge w:val="restart"/>
          </w:tcPr>
          <w:p w:rsidR="004D7837" w:rsidRPr="00FE5202" w:rsidRDefault="004D7837" w:rsidP="00BD7C3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E5202">
              <w:rPr>
                <w:sz w:val="24"/>
                <w:szCs w:val="24"/>
              </w:rPr>
              <w:t>ОКЗ</w:t>
            </w:r>
          </w:p>
        </w:tc>
        <w:tc>
          <w:tcPr>
            <w:tcW w:w="4876" w:type="dxa"/>
          </w:tcPr>
          <w:p w:rsidR="004D7837" w:rsidRPr="00753780" w:rsidRDefault="004D7837" w:rsidP="00AF02D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>Специалисты в области права, не вошедшие в другие группы</w:t>
            </w:r>
          </w:p>
        </w:tc>
      </w:tr>
      <w:tr w:rsidR="004D7837" w:rsidRPr="00753780" w:rsidTr="00832623">
        <w:tc>
          <w:tcPr>
            <w:tcW w:w="4587" w:type="dxa"/>
            <w:vMerge/>
          </w:tcPr>
          <w:p w:rsidR="004D7837" w:rsidRPr="00FE5202" w:rsidRDefault="004D7837" w:rsidP="00BD7C3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4D7837" w:rsidRPr="00753780" w:rsidRDefault="004D7837" w:rsidP="004D783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>Специалисты в сфере социальных проблем</w:t>
            </w:r>
          </w:p>
        </w:tc>
      </w:tr>
      <w:tr w:rsidR="004D7837" w:rsidRPr="00753780" w:rsidTr="00832623">
        <w:tc>
          <w:tcPr>
            <w:tcW w:w="4587" w:type="dxa"/>
          </w:tcPr>
          <w:p w:rsidR="004D7837" w:rsidRPr="00FE5202" w:rsidRDefault="004D7837" w:rsidP="00AD500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E5202">
              <w:rPr>
                <w:sz w:val="24"/>
                <w:szCs w:val="24"/>
              </w:rPr>
              <w:t>ОКСО</w:t>
            </w:r>
          </w:p>
        </w:tc>
        <w:tc>
          <w:tcPr>
            <w:tcW w:w="4876" w:type="dxa"/>
          </w:tcPr>
          <w:p w:rsidR="004D7837" w:rsidRPr="00753780" w:rsidRDefault="004D7837" w:rsidP="00AD500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>Специалисты в сфере социальных проблем</w:t>
            </w:r>
          </w:p>
        </w:tc>
      </w:tr>
      <w:tr w:rsidR="004D7837" w:rsidRPr="00753780" w:rsidTr="00832623">
        <w:tc>
          <w:tcPr>
            <w:tcW w:w="4587" w:type="dxa"/>
            <w:vMerge w:val="restart"/>
          </w:tcPr>
          <w:p w:rsidR="004D7837" w:rsidRPr="00753780" w:rsidRDefault="004D7837" w:rsidP="00AF02D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>Требования к образованию и обучению</w:t>
            </w:r>
          </w:p>
          <w:p w:rsidR="004D7837" w:rsidRPr="00753780" w:rsidRDefault="004D7837" w:rsidP="004D7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4D7837" w:rsidRPr="00753780" w:rsidRDefault="004D7837" w:rsidP="00AF02D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 xml:space="preserve">Высшее профессиональное образование </w:t>
            </w:r>
            <w:r w:rsidR="001A685B">
              <w:rPr>
                <w:sz w:val="24"/>
                <w:szCs w:val="24"/>
              </w:rPr>
              <w:t>–</w:t>
            </w:r>
            <w:r w:rsidRPr="00753780">
              <w:rPr>
                <w:sz w:val="24"/>
                <w:szCs w:val="24"/>
              </w:rPr>
              <w:t xml:space="preserve"> </w:t>
            </w:r>
            <w:proofErr w:type="spellStart"/>
            <w:r w:rsidRPr="00753780">
              <w:rPr>
                <w:sz w:val="24"/>
                <w:szCs w:val="24"/>
              </w:rPr>
              <w:t>бакалавриат</w:t>
            </w:r>
            <w:proofErr w:type="spellEnd"/>
            <w:r w:rsidR="001A685B">
              <w:rPr>
                <w:sz w:val="24"/>
                <w:szCs w:val="24"/>
              </w:rPr>
              <w:t xml:space="preserve">, </w:t>
            </w:r>
            <w:proofErr w:type="spellStart"/>
            <w:r w:rsidR="001A685B">
              <w:rPr>
                <w:sz w:val="24"/>
                <w:szCs w:val="24"/>
              </w:rPr>
              <w:t>специалитет</w:t>
            </w:r>
            <w:proofErr w:type="spellEnd"/>
            <w:r w:rsidR="001A685B">
              <w:rPr>
                <w:sz w:val="24"/>
                <w:szCs w:val="24"/>
              </w:rPr>
              <w:t>, магистратура</w:t>
            </w:r>
          </w:p>
        </w:tc>
      </w:tr>
      <w:tr w:rsidR="004D7837" w:rsidRPr="00753780" w:rsidTr="00832623">
        <w:tc>
          <w:tcPr>
            <w:tcW w:w="4587" w:type="dxa"/>
            <w:vMerge/>
          </w:tcPr>
          <w:p w:rsidR="004D7837" w:rsidRPr="00753780" w:rsidRDefault="004D7837" w:rsidP="00AF02D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4D7837" w:rsidRPr="00753780" w:rsidRDefault="004D7837" w:rsidP="00AF02D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>Дополнительное профессиональное образование – программы повышения квалификации в области медиации</w:t>
            </w:r>
          </w:p>
        </w:tc>
      </w:tr>
      <w:tr w:rsidR="004D7837" w:rsidRPr="00753780" w:rsidTr="00832623">
        <w:tc>
          <w:tcPr>
            <w:tcW w:w="4587" w:type="dxa"/>
          </w:tcPr>
          <w:p w:rsidR="004D7837" w:rsidRPr="00753780" w:rsidRDefault="004D7837" w:rsidP="00AF02D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4876" w:type="dxa"/>
          </w:tcPr>
          <w:p w:rsidR="004D7837" w:rsidRPr="00753780" w:rsidRDefault="004D7837" w:rsidP="00AF02D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53780">
              <w:rPr>
                <w:sz w:val="24"/>
                <w:szCs w:val="24"/>
              </w:rPr>
              <w:t>Возраст не менее 25 лет</w:t>
            </w:r>
          </w:p>
        </w:tc>
      </w:tr>
    </w:tbl>
    <w:p w:rsidR="00812378" w:rsidRPr="00753780" w:rsidRDefault="00812378" w:rsidP="00AF02D9">
      <w:pPr>
        <w:pStyle w:val="a3"/>
        <w:autoSpaceDE w:val="0"/>
        <w:autoSpaceDN w:val="0"/>
        <w:adjustRightInd w:val="0"/>
        <w:ind w:left="960"/>
        <w:jc w:val="both"/>
      </w:pP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не </w:t>
      </w:r>
      <w:proofErr w:type="gramStart"/>
      <w:r w:rsidRPr="00753780">
        <w:t>лишенное</w:t>
      </w:r>
      <w:proofErr w:type="gramEnd"/>
      <w:r w:rsidRPr="00753780"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РФ);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proofErr w:type="gramStart"/>
      <w:r w:rsidRPr="00753780"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753780">
        <w:t xml:space="preserve">, основ конституционного строя и </w:t>
      </w:r>
      <w:r w:rsidRPr="00753780">
        <w:lastRenderedPageBreak/>
        <w:t>безопасности государства, а также против общественной безопасности (часть вторая статьи 331 Трудового кодекса РФ);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не </w:t>
      </w:r>
      <w:proofErr w:type="gramStart"/>
      <w:r w:rsidRPr="00753780">
        <w:t>имеющее</w:t>
      </w:r>
      <w:proofErr w:type="gramEnd"/>
      <w:r w:rsidRPr="00753780">
        <w:t xml:space="preserve"> неснятой или непогашенной судимости за умышленные тяжкие и особо тяжкие преступления (часть вторая статьи 331 Трудового кодекса РФ);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не </w:t>
      </w:r>
      <w:proofErr w:type="gramStart"/>
      <w:r w:rsidRPr="00753780">
        <w:t>признанное</w:t>
      </w:r>
      <w:proofErr w:type="gramEnd"/>
      <w:r w:rsidRPr="00753780">
        <w:t xml:space="preserve"> недееспособным в установленном федеральным законом порядке (часть вторая статьи 331 Трудового кодекса РФ);</w:t>
      </w:r>
    </w:p>
    <w:p w:rsidR="00812378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не </w:t>
      </w:r>
      <w:proofErr w:type="gramStart"/>
      <w:r w:rsidRPr="00753780">
        <w:t>имеющее</w:t>
      </w:r>
      <w:proofErr w:type="gramEnd"/>
      <w:r w:rsidRPr="00753780"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</w:t>
      </w:r>
      <w:r w:rsidR="00812378" w:rsidRPr="00753780">
        <w:t>го кодекса РФ).</w:t>
      </w:r>
    </w:p>
    <w:p w:rsidR="00224D0B" w:rsidRPr="00753780" w:rsidRDefault="004D7837" w:rsidP="00832623">
      <w:pPr>
        <w:pStyle w:val="a3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</w:pPr>
      <w:r w:rsidRPr="00753780">
        <w:t>Медиатор</w:t>
      </w:r>
      <w:r w:rsidR="00812378" w:rsidRPr="00753780">
        <w:t xml:space="preserve"> в своей деятельности руководствуется:</w:t>
      </w:r>
    </w:p>
    <w:p w:rsidR="00102B0B" w:rsidRPr="00753780" w:rsidRDefault="00812378" w:rsidP="0083262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53780">
        <w:t xml:space="preserve"> </w:t>
      </w:r>
      <w:r w:rsidR="00102B0B" w:rsidRPr="00753780">
        <w:rPr>
          <w:color w:val="000000"/>
        </w:rPr>
        <w:t>-    Конституцией РФ от 12 декабря 1993г.;</w:t>
      </w:r>
    </w:p>
    <w:p w:rsidR="00832623" w:rsidRPr="00753780" w:rsidRDefault="004D7837" w:rsidP="00832623">
      <w:pPr>
        <w:ind w:firstLine="567"/>
        <w:jc w:val="both"/>
      </w:pPr>
      <w:r w:rsidRPr="00753780">
        <w:t xml:space="preserve">- </w:t>
      </w:r>
      <w:r w:rsidR="00832623" w:rsidRPr="00753780">
        <w:t xml:space="preserve"> Федеральным законом от 27.07.2010 № 193-ФЗ «Об альтернативной процедуре урегулирования споров с участием посредника (процедуре медиации)»; </w:t>
      </w:r>
    </w:p>
    <w:p w:rsidR="004D7837" w:rsidRPr="00753780" w:rsidRDefault="00832623" w:rsidP="00832623">
      <w:pPr>
        <w:ind w:firstLine="567"/>
        <w:jc w:val="both"/>
      </w:pPr>
      <w:r w:rsidRPr="00753780">
        <w:t xml:space="preserve">- </w:t>
      </w:r>
      <w:r w:rsidR="004D7837" w:rsidRPr="00753780">
        <w:t xml:space="preserve">Кодексами Российской Федерации (Арбитражным, Гражданским, Семейным); </w:t>
      </w:r>
    </w:p>
    <w:p w:rsidR="004D7837" w:rsidRPr="00753780" w:rsidRDefault="004D7837" w:rsidP="00832623">
      <w:pPr>
        <w:ind w:firstLine="567"/>
        <w:jc w:val="both"/>
      </w:pPr>
      <w:r w:rsidRPr="00753780">
        <w:t xml:space="preserve">- Федеральным законом от 24.07.1998 № 124-ФЗ «Об основных гарантиях прав ребенка в Российской Федерации»; </w:t>
      </w:r>
    </w:p>
    <w:p w:rsidR="004D7837" w:rsidRPr="00753780" w:rsidRDefault="004D7837" w:rsidP="00832623">
      <w:pPr>
        <w:ind w:firstLine="567"/>
        <w:jc w:val="both"/>
      </w:pPr>
      <w:r w:rsidRPr="00753780"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4D7837" w:rsidRPr="00753780" w:rsidRDefault="004D7837" w:rsidP="00832623">
      <w:pPr>
        <w:ind w:firstLine="567"/>
        <w:jc w:val="both"/>
      </w:pPr>
      <w:r w:rsidRPr="00753780">
        <w:t xml:space="preserve">- Федеральным законом от 28.12.2013 № 442-ФЗ «Об основах социального обслуживания граждан в Российской Федерации»; 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 xml:space="preserve">Федеральным законом РФ от 24 июля </w:t>
      </w:r>
      <w:smartTag w:uri="urn:schemas-microsoft-com:office:smarttags" w:element="metricconverter">
        <w:smartTagPr>
          <w:attr w:name="ProductID" w:val="1998 г"/>
        </w:smartTagPr>
        <w:r w:rsidRPr="00753780">
          <w:rPr>
            <w:color w:val="000000"/>
          </w:rPr>
          <w:t>1998</w:t>
        </w:r>
      </w:smartTag>
      <w:r w:rsidRPr="00753780">
        <w:rPr>
          <w:color w:val="000000"/>
        </w:rPr>
        <w:t xml:space="preserve"> г. № 124-ФЗ «Об основных гарантиях прав ребенка в Российской Федерации»;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 xml:space="preserve">Федеральным законом РФ от 17 июля </w:t>
      </w:r>
      <w:smartTag w:uri="urn:schemas-microsoft-com:office:smarttags" w:element="metricconverter">
        <w:smartTagPr>
          <w:attr w:name="ProductID" w:val="1999 г"/>
        </w:smartTagPr>
        <w:r w:rsidRPr="00753780">
          <w:rPr>
            <w:color w:val="000000"/>
          </w:rPr>
          <w:t>1999</w:t>
        </w:r>
      </w:smartTag>
      <w:r w:rsidRPr="00753780">
        <w:rPr>
          <w:color w:val="000000"/>
        </w:rPr>
        <w:t xml:space="preserve"> г. № 178-ФЗ «О государственной социальной помощи»;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 xml:space="preserve">Федеральным законом РФ от27 июля </w:t>
      </w:r>
      <w:smartTag w:uri="urn:schemas-microsoft-com:office:smarttags" w:element="metricconverter">
        <w:smartTagPr>
          <w:attr w:name="ProductID" w:val="2006 г"/>
        </w:smartTagPr>
        <w:r w:rsidRPr="00753780">
          <w:rPr>
            <w:color w:val="000000"/>
          </w:rPr>
          <w:t>2006 г</w:t>
        </w:r>
      </w:smartTag>
      <w:r w:rsidRPr="00753780">
        <w:rPr>
          <w:color w:val="000000"/>
        </w:rPr>
        <w:t>. № 152-ФЗ «О персональных данных».</w:t>
      </w:r>
    </w:p>
    <w:p w:rsidR="00102B0B" w:rsidRPr="00753780" w:rsidRDefault="00224D0B" w:rsidP="00832623">
      <w:pPr>
        <w:ind w:firstLine="567"/>
        <w:jc w:val="both"/>
      </w:pPr>
      <w:r w:rsidRPr="00753780">
        <w:rPr>
          <w:color w:val="000000"/>
        </w:rPr>
        <w:t xml:space="preserve">-    </w:t>
      </w:r>
      <w:r w:rsidR="00102B0B" w:rsidRPr="00753780">
        <w:rPr>
          <w:color w:val="000000"/>
        </w:rPr>
        <w:t>Законом Воронежской области</w:t>
      </w:r>
      <w:r w:rsidR="00102B0B" w:rsidRPr="00753780">
        <w:t>« Об отдельных мерах по защите прав ребенка на территории Воронежской области» от 03.06.2013г. № 87-ОЗ (с изменениями и дополнениями);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>Законом  Воронежской области «Об охране семьи, материнства, отцовства и детства» от 02.08.2000 г. №176-11-ОЗ (с изменениями и дополнениями);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>приказами  и распоряжениями Учредителя;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>Уставом  КУ ВО</w:t>
      </w:r>
      <w:r w:rsidR="00232826" w:rsidRPr="00753780">
        <w:rPr>
          <w:color w:val="000000"/>
        </w:rPr>
        <w:t xml:space="preserve"> «ОЦСПСД «Буревестник</w:t>
      </w:r>
      <w:r w:rsidRPr="00753780">
        <w:rPr>
          <w:color w:val="000000"/>
        </w:rPr>
        <w:t>»;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 xml:space="preserve">приказами, распоряжениями директора КУ ВО </w:t>
      </w:r>
      <w:r w:rsidR="00232826" w:rsidRPr="00753780">
        <w:rPr>
          <w:color w:val="000000"/>
        </w:rPr>
        <w:t>«ОЦСПСД «Буревестник»;</w:t>
      </w:r>
    </w:p>
    <w:p w:rsidR="00224D0B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>правилами внутреннего трудового распорядка;</w:t>
      </w:r>
    </w:p>
    <w:p w:rsidR="00224D0B" w:rsidRPr="00753780" w:rsidRDefault="004D7837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>Положением о</w:t>
      </w:r>
      <w:r w:rsidR="00224D0B" w:rsidRPr="00753780">
        <w:rPr>
          <w:color w:val="000000"/>
        </w:rPr>
        <w:t xml:space="preserve"> </w:t>
      </w:r>
      <w:r w:rsidRPr="00753780">
        <w:rPr>
          <w:color w:val="000000"/>
        </w:rPr>
        <w:t>службе медиации</w:t>
      </w:r>
      <w:r w:rsidR="00224D0B" w:rsidRPr="00753780">
        <w:rPr>
          <w:color w:val="000000"/>
        </w:rPr>
        <w:t>;</w:t>
      </w:r>
    </w:p>
    <w:p w:rsidR="0040191A" w:rsidRPr="00753780" w:rsidRDefault="00224D0B" w:rsidP="00832623">
      <w:pPr>
        <w:ind w:firstLine="567"/>
        <w:jc w:val="both"/>
        <w:rPr>
          <w:color w:val="000000"/>
        </w:rPr>
      </w:pPr>
      <w:r w:rsidRPr="00753780">
        <w:rPr>
          <w:color w:val="000000"/>
        </w:rPr>
        <w:t>-</w:t>
      </w:r>
      <w:r w:rsidRPr="00753780">
        <w:rPr>
          <w:color w:val="000000"/>
        </w:rPr>
        <w:tab/>
        <w:t>настоящей должностной инструкцией</w:t>
      </w:r>
      <w:r w:rsidR="00232826" w:rsidRPr="00753780">
        <w:rPr>
          <w:color w:val="000000"/>
        </w:rPr>
        <w:t>.</w:t>
      </w:r>
    </w:p>
    <w:p w:rsidR="009572B5" w:rsidRPr="00753780" w:rsidRDefault="00224D0B" w:rsidP="00FE5202">
      <w:pPr>
        <w:shd w:val="clear" w:color="auto" w:fill="FFFFFF"/>
        <w:tabs>
          <w:tab w:val="left" w:pos="0"/>
          <w:tab w:val="left" w:pos="142"/>
        </w:tabs>
        <w:spacing w:line="274" w:lineRule="exact"/>
        <w:ind w:firstLine="567"/>
        <w:jc w:val="both"/>
      </w:pPr>
      <w:r w:rsidRPr="00753780">
        <w:t>1.6</w:t>
      </w:r>
      <w:r w:rsidR="009572B5" w:rsidRPr="00753780">
        <w:t xml:space="preserve">. </w:t>
      </w:r>
      <w:r w:rsidR="00B77B79" w:rsidRPr="00753780">
        <w:t xml:space="preserve">     </w:t>
      </w:r>
      <w:r w:rsidR="00832623" w:rsidRPr="00753780">
        <w:t>Медиатор</w:t>
      </w:r>
      <w:r w:rsidR="0063568E" w:rsidRPr="00753780">
        <w:t xml:space="preserve"> должен</w:t>
      </w:r>
      <w:r w:rsidR="009572B5" w:rsidRPr="00753780">
        <w:t>: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63568E" w:rsidRPr="00753780">
        <w:t xml:space="preserve">знать </w:t>
      </w:r>
      <w:r w:rsidR="00832623" w:rsidRPr="00753780">
        <w:t>основы гражданского права</w:t>
      </w:r>
      <w:r w:rsidRPr="00753780">
        <w:t xml:space="preserve"> Российской Федерации;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63568E" w:rsidRPr="00753780">
        <w:t xml:space="preserve">знать </w:t>
      </w:r>
      <w:r w:rsidRPr="00753780">
        <w:t>закон</w:t>
      </w:r>
      <w:r w:rsidR="00832623" w:rsidRPr="00753780">
        <w:t>одательство Российской Федерации о медиации</w:t>
      </w:r>
      <w:r w:rsidRPr="00753780">
        <w:t>;</w:t>
      </w:r>
    </w:p>
    <w:p w:rsidR="0063568E" w:rsidRPr="00753780" w:rsidRDefault="0063568E" w:rsidP="00832623">
      <w:pPr>
        <w:autoSpaceDE w:val="0"/>
        <w:autoSpaceDN w:val="0"/>
        <w:adjustRightInd w:val="0"/>
        <w:ind w:firstLine="567"/>
        <w:jc w:val="both"/>
      </w:pPr>
      <w:r w:rsidRPr="00753780">
        <w:t>- знать профиль деятельности, специализацию и структуру учреждения;</w:t>
      </w:r>
    </w:p>
    <w:p w:rsidR="0063568E" w:rsidRPr="00753780" w:rsidRDefault="00832623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35C2B">
        <w:t xml:space="preserve">знать </w:t>
      </w:r>
      <w:r w:rsidRPr="00753780">
        <w:t>ограничения</w:t>
      </w:r>
      <w:r w:rsidR="009F0095" w:rsidRPr="00753780">
        <w:t>,</w:t>
      </w:r>
      <w:r w:rsidRPr="00753780">
        <w:t xml:space="preserve"> </w:t>
      </w:r>
      <w:r w:rsidR="009F0095" w:rsidRPr="00753780">
        <w:t>с</w:t>
      </w:r>
      <w:r w:rsidRPr="00753780">
        <w:t>оциальные нормы и</w:t>
      </w:r>
      <w:r w:rsidR="009F0095" w:rsidRPr="00753780">
        <w:t xml:space="preserve"> стандарты, традиции, обычаи и их роль в разрешении конфликтов</w:t>
      </w:r>
      <w:r w:rsidR="0063568E" w:rsidRPr="00753780">
        <w:t>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35C2B">
        <w:t xml:space="preserve">знать </w:t>
      </w:r>
      <w:r w:rsidR="009F0095" w:rsidRPr="00753780">
        <w:t>основы</w:t>
      </w:r>
      <w:r w:rsidRPr="00753780">
        <w:t xml:space="preserve"> социальн</w:t>
      </w:r>
      <w:r w:rsidR="009F0095" w:rsidRPr="00753780">
        <w:t>ой</w:t>
      </w:r>
      <w:r w:rsidRPr="00753780">
        <w:t xml:space="preserve"> </w:t>
      </w:r>
      <w:r w:rsidR="009F0095" w:rsidRPr="00753780">
        <w:t>коммуникации</w:t>
      </w:r>
      <w:r w:rsidRPr="00753780">
        <w:t>;</w:t>
      </w:r>
    </w:p>
    <w:p w:rsidR="00753780" w:rsidRPr="00753780" w:rsidRDefault="00753780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35C2B">
        <w:t xml:space="preserve">знать </w:t>
      </w:r>
      <w:r w:rsidRPr="00753780">
        <w:t>принципы медиации;</w:t>
      </w:r>
    </w:p>
    <w:p w:rsidR="00753780" w:rsidRPr="00753780" w:rsidRDefault="00753780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35C2B">
        <w:t xml:space="preserve">знать </w:t>
      </w:r>
      <w:r w:rsidRPr="00753780">
        <w:t>последовательность процедуры медиации;</w:t>
      </w:r>
    </w:p>
    <w:p w:rsidR="003A06A0" w:rsidRDefault="003A06A0" w:rsidP="00832623">
      <w:pPr>
        <w:autoSpaceDE w:val="0"/>
        <w:autoSpaceDN w:val="0"/>
        <w:adjustRightInd w:val="0"/>
        <w:ind w:firstLine="567"/>
        <w:jc w:val="both"/>
      </w:pPr>
      <w:r>
        <w:t>- сохранять нейтральность, беспристрастность в отношении сторон и предмета спора;</w:t>
      </w:r>
    </w:p>
    <w:p w:rsidR="003A06A0" w:rsidRPr="00753780" w:rsidRDefault="003A06A0" w:rsidP="00832623">
      <w:pPr>
        <w:autoSpaceDE w:val="0"/>
        <w:autoSpaceDN w:val="0"/>
        <w:adjustRightInd w:val="0"/>
        <w:ind w:firstLine="567"/>
        <w:jc w:val="both"/>
      </w:pPr>
      <w:r>
        <w:t>- знать основы гуманистической и когнитивной психологии;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145EA" w:rsidRPr="00753780">
        <w:t xml:space="preserve">знать </w:t>
      </w:r>
      <w:r w:rsidR="003A06A0">
        <w:t xml:space="preserve">основы социальной </w:t>
      </w:r>
      <w:r w:rsidRPr="00753780">
        <w:t>психологи</w:t>
      </w:r>
      <w:r w:rsidR="003A06A0">
        <w:t>и</w:t>
      </w:r>
      <w:r w:rsidRPr="00753780">
        <w:t>, индивидуальные и возрастные особенности;</w:t>
      </w:r>
    </w:p>
    <w:p w:rsidR="003A06A0" w:rsidRDefault="009572B5" w:rsidP="008326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80">
        <w:rPr>
          <w:rFonts w:ascii="Times New Roman" w:hAnsi="Times New Roman" w:cs="Times New Roman"/>
          <w:sz w:val="24"/>
          <w:szCs w:val="24"/>
        </w:rPr>
        <w:t xml:space="preserve">- </w:t>
      </w:r>
      <w:r w:rsidR="00B145EA" w:rsidRPr="00753780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3A06A0">
        <w:rPr>
          <w:rFonts w:ascii="Times New Roman" w:hAnsi="Times New Roman" w:cs="Times New Roman"/>
          <w:sz w:val="24"/>
          <w:szCs w:val="24"/>
        </w:rPr>
        <w:t xml:space="preserve">основы психологической коррекции установок и восприятия; </w:t>
      </w:r>
    </w:p>
    <w:p w:rsidR="003A06A0" w:rsidRDefault="003A06A0" w:rsidP="008326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виды эмоционального реагирования;</w:t>
      </w:r>
    </w:p>
    <w:p w:rsidR="009572B5" w:rsidRPr="00753780" w:rsidRDefault="003A06A0" w:rsidP="008326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72B5" w:rsidRPr="00753780">
        <w:rPr>
          <w:rFonts w:ascii="Times New Roman" w:hAnsi="Times New Roman" w:cs="Times New Roman"/>
          <w:sz w:val="24"/>
          <w:szCs w:val="24"/>
        </w:rPr>
        <w:t>педагогическую этику;</w:t>
      </w:r>
    </w:p>
    <w:p w:rsidR="009572B5" w:rsidRPr="00753780" w:rsidRDefault="009572B5" w:rsidP="00753780">
      <w:pPr>
        <w:pStyle w:val="ConsPlusNonformat"/>
        <w:widowControl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80">
        <w:rPr>
          <w:rFonts w:ascii="Times New Roman" w:hAnsi="Times New Roman" w:cs="Times New Roman"/>
          <w:sz w:val="24"/>
          <w:szCs w:val="24"/>
        </w:rPr>
        <w:t xml:space="preserve">- </w:t>
      </w:r>
      <w:r w:rsidR="00B145EA" w:rsidRPr="00753780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753780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145EA" w:rsidRPr="00753780">
        <w:t xml:space="preserve">знать </w:t>
      </w:r>
      <w:r w:rsidRPr="00753780"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753780">
        <w:t>мультимедийным</w:t>
      </w:r>
      <w:proofErr w:type="spellEnd"/>
      <w:r w:rsidRPr="00753780">
        <w:t xml:space="preserve"> оборудованием;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145EA" w:rsidRPr="00753780">
        <w:t xml:space="preserve">знать </w:t>
      </w:r>
      <w:r w:rsidRPr="00753780">
        <w:t>основы трудового законодательства;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145EA" w:rsidRPr="00753780">
        <w:t>знать и соблюдать п</w:t>
      </w:r>
      <w:r w:rsidRPr="00753780">
        <w:t>равила внутреннего трудового распорядка  учреждения;</w:t>
      </w:r>
    </w:p>
    <w:p w:rsidR="009572B5" w:rsidRPr="00753780" w:rsidRDefault="009572B5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- </w:t>
      </w:r>
      <w:r w:rsidR="00B145EA" w:rsidRPr="00753780">
        <w:t>знать и соблюдать п</w:t>
      </w:r>
      <w:r w:rsidRPr="00753780">
        <w:t>равила по охран</w:t>
      </w:r>
      <w:r w:rsidR="00B145EA" w:rsidRPr="00753780">
        <w:t>е труда и пожарной безопасности;</w:t>
      </w:r>
    </w:p>
    <w:p w:rsidR="00B145EA" w:rsidRPr="00753780" w:rsidRDefault="00B145EA" w:rsidP="00832623">
      <w:pPr>
        <w:autoSpaceDE w:val="0"/>
        <w:autoSpaceDN w:val="0"/>
        <w:adjustRightInd w:val="0"/>
        <w:ind w:firstLine="567"/>
        <w:jc w:val="both"/>
      </w:pPr>
      <w:r w:rsidRPr="00753780">
        <w:t>- знать и соблюдать санитарно-гигиенические нормы и правила;</w:t>
      </w:r>
    </w:p>
    <w:p w:rsidR="00B145EA" w:rsidRPr="00753780" w:rsidRDefault="00FA191A" w:rsidP="008326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53780">
        <w:rPr>
          <w:color w:val="000000"/>
          <w:spacing w:val="-1"/>
        </w:rPr>
        <w:t xml:space="preserve">- </w:t>
      </w:r>
      <w:r w:rsidR="00B145EA" w:rsidRPr="00753780">
        <w:rPr>
          <w:color w:val="000000"/>
          <w:spacing w:val="-1"/>
        </w:rPr>
        <w:t>обеспечивать безопасность оказываемых социальных услуг для жизни и здоровья клиентов учреждения;</w:t>
      </w:r>
    </w:p>
    <w:p w:rsidR="00B145EA" w:rsidRPr="00753780" w:rsidRDefault="00FA191A" w:rsidP="008326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53780">
        <w:rPr>
          <w:color w:val="000000"/>
          <w:spacing w:val="-1"/>
        </w:rPr>
        <w:t xml:space="preserve">- </w:t>
      </w:r>
      <w:r w:rsidR="00B145EA" w:rsidRPr="00753780">
        <w:rPr>
          <w:color w:val="000000"/>
          <w:spacing w:val="-1"/>
        </w:rPr>
        <w:t>повышать свою квалификацию и профессиональное мастерство путем переподготовки и профессиональной поддержки;</w:t>
      </w:r>
    </w:p>
    <w:p w:rsidR="00B145EA" w:rsidRPr="00753780" w:rsidRDefault="00FA191A" w:rsidP="008326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53780">
        <w:rPr>
          <w:color w:val="000000"/>
          <w:spacing w:val="-1"/>
        </w:rPr>
        <w:t xml:space="preserve">- </w:t>
      </w:r>
      <w:r w:rsidR="00B145EA" w:rsidRPr="00753780">
        <w:rPr>
          <w:color w:val="000000"/>
          <w:spacing w:val="-1"/>
        </w:rPr>
        <w:t>соблюдать профессиональную этику;</w:t>
      </w:r>
    </w:p>
    <w:p w:rsidR="00B145EA" w:rsidRPr="00753780" w:rsidRDefault="00FA191A" w:rsidP="008326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53780">
        <w:rPr>
          <w:color w:val="000000"/>
          <w:spacing w:val="-1"/>
        </w:rPr>
        <w:t xml:space="preserve">- </w:t>
      </w:r>
      <w:r w:rsidR="00B145EA" w:rsidRPr="00753780">
        <w:rPr>
          <w:color w:val="000000"/>
          <w:spacing w:val="-1"/>
        </w:rPr>
        <w:t>обладать, наряду с соответствующей квалификацией и профессионализмом, высокими морально-этическими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доброжелательности;</w:t>
      </w:r>
    </w:p>
    <w:p w:rsidR="00B145EA" w:rsidRPr="00753780" w:rsidRDefault="00FA191A" w:rsidP="0083262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53780">
        <w:rPr>
          <w:color w:val="000000"/>
          <w:spacing w:val="-1"/>
        </w:rPr>
        <w:t xml:space="preserve">- </w:t>
      </w:r>
      <w:r w:rsidR="00B145EA" w:rsidRPr="00753780">
        <w:rPr>
          <w:color w:val="000000"/>
          <w:spacing w:val="-1"/>
        </w:rPr>
        <w:t>при оказании клиентам социальных услуг проявлять к ним максимальную чуткость, вежливость, внимание, выдержку, терпение и учитывать их физическое и психологическое состояние.</w:t>
      </w:r>
    </w:p>
    <w:p w:rsidR="00224D0B" w:rsidRPr="00753780" w:rsidRDefault="00224D0B" w:rsidP="00832623">
      <w:pPr>
        <w:autoSpaceDE w:val="0"/>
        <w:autoSpaceDN w:val="0"/>
        <w:adjustRightInd w:val="0"/>
        <w:ind w:firstLine="567"/>
        <w:jc w:val="both"/>
      </w:pPr>
      <w:r w:rsidRPr="00753780">
        <w:t xml:space="preserve">1.7. В период отсутствия </w:t>
      </w:r>
      <w:r w:rsidR="00753780">
        <w:t>медиатора</w:t>
      </w:r>
      <w:r w:rsidRPr="00753780">
        <w:t xml:space="preserve">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9572B5" w:rsidRPr="00753780" w:rsidRDefault="009572B5" w:rsidP="00AF02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572B5" w:rsidRPr="00753780" w:rsidRDefault="009572B5" w:rsidP="00D75331">
      <w:pPr>
        <w:autoSpaceDE w:val="0"/>
        <w:autoSpaceDN w:val="0"/>
        <w:adjustRightInd w:val="0"/>
        <w:jc w:val="center"/>
        <w:outlineLvl w:val="0"/>
      </w:pPr>
      <w:r w:rsidRPr="00753780">
        <w:rPr>
          <w:b/>
          <w:bCs/>
        </w:rPr>
        <w:t>2. Функции</w:t>
      </w:r>
    </w:p>
    <w:p w:rsidR="009572B5" w:rsidRPr="00753780" w:rsidRDefault="009572B5" w:rsidP="00AF02D9">
      <w:pPr>
        <w:autoSpaceDE w:val="0"/>
        <w:autoSpaceDN w:val="0"/>
        <w:adjustRightInd w:val="0"/>
        <w:ind w:firstLine="540"/>
        <w:jc w:val="both"/>
      </w:pPr>
      <w:r w:rsidRPr="00753780">
        <w:t xml:space="preserve">2.1. </w:t>
      </w:r>
      <w:r w:rsidR="00753780">
        <w:t>Подготовка и проведение процедуры медиации</w:t>
      </w:r>
      <w:r w:rsidRPr="00753780">
        <w:t>.</w:t>
      </w:r>
    </w:p>
    <w:p w:rsidR="009572B5" w:rsidRPr="00753780" w:rsidRDefault="009572B5" w:rsidP="00753780">
      <w:pPr>
        <w:autoSpaceDE w:val="0"/>
        <w:autoSpaceDN w:val="0"/>
        <w:adjustRightInd w:val="0"/>
        <w:ind w:firstLine="540"/>
        <w:jc w:val="both"/>
      </w:pPr>
      <w:r w:rsidRPr="00753780">
        <w:t xml:space="preserve">2.2. </w:t>
      </w:r>
      <w:r w:rsidR="00753780">
        <w:t>Организационно-техническое и документарное обеспечение</w:t>
      </w:r>
      <w:r w:rsidR="000D2190">
        <w:t xml:space="preserve"> процедуры медиации.</w:t>
      </w:r>
    </w:p>
    <w:p w:rsidR="009572B5" w:rsidRPr="00753780" w:rsidRDefault="009572B5" w:rsidP="00D75331">
      <w:pPr>
        <w:autoSpaceDE w:val="0"/>
        <w:autoSpaceDN w:val="0"/>
        <w:adjustRightInd w:val="0"/>
        <w:jc w:val="center"/>
        <w:outlineLvl w:val="0"/>
      </w:pPr>
      <w:r w:rsidRPr="00753780">
        <w:rPr>
          <w:b/>
          <w:bCs/>
        </w:rPr>
        <w:t>3. Должностные обязанности</w:t>
      </w:r>
    </w:p>
    <w:p w:rsidR="009572B5" w:rsidRPr="00753780" w:rsidRDefault="000D2190" w:rsidP="008D33DA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Разъяснение сути процедуры медиации сторонам в общем виде</w:t>
      </w:r>
      <w:r w:rsidR="009572B5" w:rsidRPr="00753780">
        <w:t>.</w:t>
      </w:r>
    </w:p>
    <w:p w:rsidR="000D2190" w:rsidRDefault="000D2190" w:rsidP="008D33DA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Установление </w:t>
      </w:r>
      <w:proofErr w:type="spellStart"/>
      <w:r>
        <w:t>правосубъектности</w:t>
      </w:r>
      <w:proofErr w:type="spellEnd"/>
      <w:r>
        <w:t xml:space="preserve"> лиц, предполагающих участие в процедуре медиации.</w:t>
      </w:r>
    </w:p>
    <w:p w:rsidR="000D2190" w:rsidRDefault="000D2190" w:rsidP="008D33DA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Согласование организационных вопросов, касающихся проведения процедуры медиации.</w:t>
      </w:r>
    </w:p>
    <w:p w:rsidR="00CA50CC" w:rsidRDefault="00CA50CC" w:rsidP="001A685B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>Выявление сути спора в целях понимания пригодности его для разрешения в рамках процедуры медиации</w:t>
      </w:r>
      <w:proofErr w:type="gramStart"/>
      <w:r>
        <w:t>.</w:t>
      </w:r>
      <w:proofErr w:type="gramEnd"/>
      <w:r w:rsidRPr="00CA50CC">
        <w:t xml:space="preserve"> </w:t>
      </w:r>
      <w:proofErr w:type="gramStart"/>
      <w:r>
        <w:t>з</w:t>
      </w:r>
      <w:proofErr w:type="gramEnd"/>
      <w:r>
        <w:t xml:space="preserve">нать </w:t>
      </w:r>
      <w:r w:rsidRPr="00753780">
        <w:t>роль медиатора и участников в процедуре медиации</w:t>
      </w:r>
      <w:r>
        <w:t>.</w:t>
      </w:r>
    </w:p>
    <w:p w:rsidR="00CA50CC" w:rsidRDefault="00CA50CC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467"/>
        <w:jc w:val="both"/>
      </w:pPr>
      <w:r>
        <w:t>Налаживание взаимодействия с каждой из сторон конфликта и участниками процедуры медиации.</w:t>
      </w:r>
    </w:p>
    <w:p w:rsidR="00CA50CC" w:rsidRDefault="00CA50CC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 xml:space="preserve">Проведение анализа </w:t>
      </w:r>
      <w:r w:rsidR="00CF1C32">
        <w:t>полученной информации.</w:t>
      </w:r>
    </w:p>
    <w:p w:rsidR="00CF1C32" w:rsidRDefault="00CF1C32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>Формулирование, уточнение, прояснение, разъяснение высказываний участников и сторон в процедуре медиации.</w:t>
      </w:r>
    </w:p>
    <w:p w:rsidR="00CF1C32" w:rsidRDefault="00CF1C32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 xml:space="preserve">Обобщение и </w:t>
      </w:r>
      <w:proofErr w:type="spellStart"/>
      <w:r>
        <w:t>резюмирование</w:t>
      </w:r>
      <w:proofErr w:type="spellEnd"/>
      <w:r>
        <w:t xml:space="preserve"> высказываний участников процедуры медиации.</w:t>
      </w:r>
    </w:p>
    <w:p w:rsidR="00CF1C32" w:rsidRDefault="00CF1C32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>Содействие сторонам в анализе выгод, издержек, последствий и возможностей событий, состояний.</w:t>
      </w:r>
    </w:p>
    <w:p w:rsidR="00CF1C32" w:rsidRDefault="00CF1C32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>Распознавание и коррекция эмоционального состояния участников процедуры медиации.</w:t>
      </w:r>
    </w:p>
    <w:p w:rsidR="00CF1C32" w:rsidRDefault="00CF1C32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>Структурирование целей участников процедуры медиации.</w:t>
      </w:r>
    </w:p>
    <w:p w:rsidR="00CF1C32" w:rsidRDefault="00CF1C32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 xml:space="preserve">Организация </w:t>
      </w:r>
      <w:proofErr w:type="gramStart"/>
      <w:r>
        <w:t>процесса взаимодействия участников процедуры медиации</w:t>
      </w:r>
      <w:proofErr w:type="gramEnd"/>
      <w:r>
        <w:t>.</w:t>
      </w:r>
    </w:p>
    <w:p w:rsidR="00CF1C32" w:rsidRDefault="00CF1C32" w:rsidP="008D33DA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lastRenderedPageBreak/>
        <w:t>Поддержание баланса времени и сил в процессе высказывания сторон и отстаивания ими своих точек зрения.</w:t>
      </w:r>
    </w:p>
    <w:p w:rsidR="00CF1C32" w:rsidRDefault="00CF1C32" w:rsidP="008D33DA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Формирование</w:t>
      </w:r>
      <w:r w:rsidRPr="00CF1C32">
        <w:t xml:space="preserve"> </w:t>
      </w:r>
      <w:r>
        <w:t>повестки обсуждения вопросов, требующих рассмотрения в ходе процедуры медиации.</w:t>
      </w:r>
    </w:p>
    <w:p w:rsidR="00CF1C32" w:rsidRDefault="00CF1C32" w:rsidP="008D33DA">
      <w:pPr>
        <w:pStyle w:val="a3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>Выработка вариантов разрешения спора по итогам обсуждения вопросов принятой повестки.</w:t>
      </w:r>
    </w:p>
    <w:p w:rsidR="00F22D7C" w:rsidRDefault="00F22D7C" w:rsidP="008D33DA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Подготовка проектов документов, используемых в ходе подготовки, организации, проведения процедуры медиации и по ее завершению.</w:t>
      </w:r>
    </w:p>
    <w:p w:rsidR="00F22D7C" w:rsidRDefault="00F22D7C" w:rsidP="008D33DA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Согласование проектов документов, используемых в ходе подготовки, организации, проведения процедуры медиации и по ее завершению, со сторонами процедуры медиации.</w:t>
      </w:r>
    </w:p>
    <w:p w:rsidR="00F22D7C" w:rsidRDefault="00F22D7C" w:rsidP="008D33DA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Составление и обеспечение подписания итогового медиативного соглашения.</w:t>
      </w:r>
    </w:p>
    <w:p w:rsidR="00F22D7C" w:rsidRDefault="00F22D7C" w:rsidP="008D33DA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С</w:t>
      </w:r>
      <w:r w:rsidRPr="00753780">
        <w:t>оздани</w:t>
      </w:r>
      <w:r w:rsidR="001A685B">
        <w:t>е</w:t>
      </w:r>
      <w:r w:rsidRPr="00753780">
        <w:t xml:space="preserve">  благоприятных  условий  и морально-психологическ</w:t>
      </w:r>
      <w:r>
        <w:t xml:space="preserve">ого </w:t>
      </w:r>
      <w:r w:rsidRPr="00753780">
        <w:t>климат</w:t>
      </w:r>
      <w:r>
        <w:t>а</w:t>
      </w:r>
      <w:r w:rsidRPr="00753780">
        <w:t xml:space="preserve">  для</w:t>
      </w:r>
      <w:r>
        <w:t xml:space="preserve"> проведения процедуры медиации.</w:t>
      </w:r>
    </w:p>
    <w:p w:rsidR="00F22D7C" w:rsidRDefault="00F22D7C" w:rsidP="008D33DA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53780">
        <w:t>Соблюде</w:t>
      </w:r>
      <w:r>
        <w:t>ние</w:t>
      </w:r>
      <w:r w:rsidRPr="00753780">
        <w:t xml:space="preserve"> прав и свобод </w:t>
      </w:r>
      <w:r>
        <w:t xml:space="preserve">участников процесса. </w:t>
      </w:r>
    </w:p>
    <w:p w:rsidR="00F22D7C" w:rsidRDefault="00F22D7C" w:rsidP="008D33DA">
      <w:pPr>
        <w:pStyle w:val="a3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53780">
        <w:t xml:space="preserve"> </w:t>
      </w:r>
      <w:r>
        <w:t xml:space="preserve">Соблюдение  </w:t>
      </w:r>
      <w:r w:rsidRPr="00753780">
        <w:t>правил по охране труда и пожарной безопасности</w:t>
      </w:r>
      <w:r>
        <w:t xml:space="preserve"> во время проведения процедуры медиации. </w:t>
      </w:r>
    </w:p>
    <w:p w:rsidR="00AF02D9" w:rsidRPr="00753780" w:rsidRDefault="00E94B67" w:rsidP="00AF02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753780">
        <w:rPr>
          <w:color w:val="000000"/>
          <w:spacing w:val="1"/>
        </w:rPr>
        <w:t xml:space="preserve">        </w:t>
      </w:r>
    </w:p>
    <w:p w:rsidR="009572B5" w:rsidRPr="00753780" w:rsidRDefault="009572B5" w:rsidP="00D75331">
      <w:pPr>
        <w:autoSpaceDE w:val="0"/>
        <w:autoSpaceDN w:val="0"/>
        <w:adjustRightInd w:val="0"/>
        <w:jc w:val="center"/>
        <w:outlineLvl w:val="0"/>
      </w:pPr>
      <w:r w:rsidRPr="00753780">
        <w:rPr>
          <w:b/>
          <w:bCs/>
        </w:rPr>
        <w:t>4. Права</w:t>
      </w:r>
    </w:p>
    <w:p w:rsidR="007123B3" w:rsidRPr="00753780" w:rsidRDefault="008D33DA" w:rsidP="00AF02D9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Медиатор</w:t>
      </w:r>
      <w:r w:rsidR="009572B5" w:rsidRPr="00753780">
        <w:rPr>
          <w:b/>
        </w:rPr>
        <w:t xml:space="preserve"> имеет право:</w:t>
      </w:r>
    </w:p>
    <w:p w:rsidR="007123B3" w:rsidRPr="00753780" w:rsidRDefault="007123B3" w:rsidP="00AF02D9">
      <w:pPr>
        <w:shd w:val="clear" w:color="auto" w:fill="FFFFFF"/>
        <w:tabs>
          <w:tab w:val="left" w:pos="426"/>
        </w:tabs>
        <w:spacing w:line="274" w:lineRule="exact"/>
        <w:ind w:left="66" w:firstLine="643"/>
        <w:jc w:val="both"/>
        <w:rPr>
          <w:color w:val="000000"/>
          <w:spacing w:val="-20"/>
        </w:rPr>
      </w:pPr>
      <w:r w:rsidRPr="00753780">
        <w:t xml:space="preserve">4.1. </w:t>
      </w:r>
      <w:r w:rsidRPr="00753780">
        <w:rPr>
          <w:color w:val="000000"/>
          <w:spacing w:val="-5"/>
        </w:rPr>
        <w:t xml:space="preserve">Запрашивать у руководства, получать и пользоваться информационными материалами и нормативно </w:t>
      </w:r>
      <w:r w:rsidRPr="00753780">
        <w:rPr>
          <w:color w:val="000000"/>
          <w:spacing w:val="-4"/>
        </w:rPr>
        <w:t>правовыми документами, необходимыми для исполнения своих должностных обязанностей.</w:t>
      </w:r>
    </w:p>
    <w:p w:rsidR="007123B3" w:rsidRPr="00753780" w:rsidRDefault="007123B3" w:rsidP="00AF02D9">
      <w:pPr>
        <w:shd w:val="clear" w:color="auto" w:fill="FFFFFF"/>
        <w:tabs>
          <w:tab w:val="left" w:pos="426"/>
        </w:tabs>
        <w:spacing w:line="274" w:lineRule="exact"/>
        <w:ind w:left="66" w:firstLine="643"/>
        <w:jc w:val="both"/>
        <w:rPr>
          <w:color w:val="000000"/>
          <w:spacing w:val="-5"/>
        </w:rPr>
      </w:pPr>
      <w:r w:rsidRPr="00753780">
        <w:rPr>
          <w:color w:val="000000"/>
          <w:spacing w:val="-5"/>
        </w:rPr>
        <w:t>4.</w:t>
      </w:r>
      <w:r w:rsidR="008D33DA">
        <w:rPr>
          <w:color w:val="000000"/>
          <w:spacing w:val="-5"/>
        </w:rPr>
        <w:t xml:space="preserve"> 2</w:t>
      </w:r>
      <w:r w:rsidRPr="00753780">
        <w:rPr>
          <w:color w:val="000000"/>
          <w:spacing w:val="-5"/>
        </w:rPr>
        <w:t>. Знакомит</w:t>
      </w:r>
      <w:r w:rsidR="008D33DA">
        <w:rPr>
          <w:color w:val="000000"/>
          <w:spacing w:val="-5"/>
        </w:rPr>
        <w:t>ь</w:t>
      </w:r>
      <w:r w:rsidRPr="00753780">
        <w:rPr>
          <w:color w:val="000000"/>
          <w:spacing w:val="-5"/>
        </w:rPr>
        <w:t xml:space="preserve">ся с приказами, </w:t>
      </w:r>
      <w:r w:rsidR="008D33DA">
        <w:rPr>
          <w:color w:val="000000"/>
          <w:spacing w:val="-5"/>
        </w:rPr>
        <w:t xml:space="preserve"> </w:t>
      </w:r>
      <w:r w:rsidRPr="00753780">
        <w:rPr>
          <w:color w:val="000000"/>
          <w:spacing w:val="-5"/>
        </w:rPr>
        <w:t>распоряжениями</w:t>
      </w:r>
      <w:r w:rsidR="008D33DA">
        <w:rPr>
          <w:color w:val="000000"/>
          <w:spacing w:val="-5"/>
        </w:rPr>
        <w:t xml:space="preserve">,  другими документами, связанными </w:t>
      </w:r>
      <w:r w:rsidRPr="00753780">
        <w:rPr>
          <w:color w:val="000000"/>
          <w:spacing w:val="-5"/>
        </w:rPr>
        <w:t>с его компетенцией.</w:t>
      </w:r>
    </w:p>
    <w:p w:rsidR="007123B3" w:rsidRPr="00753780" w:rsidRDefault="007123B3" w:rsidP="00AF02D9">
      <w:pPr>
        <w:shd w:val="clear" w:color="auto" w:fill="FFFFFF"/>
        <w:tabs>
          <w:tab w:val="left" w:pos="426"/>
        </w:tabs>
        <w:spacing w:line="274" w:lineRule="exact"/>
        <w:ind w:left="66" w:firstLine="643"/>
        <w:jc w:val="both"/>
        <w:rPr>
          <w:color w:val="000000"/>
          <w:spacing w:val="-5"/>
        </w:rPr>
      </w:pPr>
      <w:r w:rsidRPr="00753780">
        <w:rPr>
          <w:color w:val="000000"/>
          <w:spacing w:val="-5"/>
        </w:rPr>
        <w:t>4.</w:t>
      </w:r>
      <w:r w:rsidR="008D33DA">
        <w:rPr>
          <w:color w:val="000000"/>
          <w:spacing w:val="-5"/>
        </w:rPr>
        <w:t>3</w:t>
      </w:r>
      <w:r w:rsidRPr="00753780">
        <w:rPr>
          <w:color w:val="000000"/>
          <w:spacing w:val="-5"/>
        </w:rPr>
        <w:t>. Требовать от директора учреждения оказания содействия в исполнении своих должностных обязанностей и прав.</w:t>
      </w:r>
    </w:p>
    <w:p w:rsidR="007123B3" w:rsidRPr="00753780" w:rsidRDefault="007123B3" w:rsidP="00AF02D9">
      <w:pPr>
        <w:shd w:val="clear" w:color="auto" w:fill="FFFFFF"/>
        <w:tabs>
          <w:tab w:val="left" w:pos="426"/>
        </w:tabs>
        <w:spacing w:line="274" w:lineRule="exact"/>
        <w:ind w:left="66" w:firstLine="643"/>
        <w:jc w:val="both"/>
        <w:rPr>
          <w:color w:val="000000"/>
          <w:spacing w:val="-22"/>
        </w:rPr>
      </w:pPr>
      <w:r w:rsidRPr="00753780">
        <w:rPr>
          <w:color w:val="000000"/>
          <w:spacing w:val="-5"/>
        </w:rPr>
        <w:t>4.6. На защиту персональных данных.</w:t>
      </w:r>
    </w:p>
    <w:p w:rsidR="007123B3" w:rsidRPr="00753780" w:rsidRDefault="00011948" w:rsidP="00AF02D9">
      <w:pPr>
        <w:shd w:val="clear" w:color="auto" w:fill="FFFFFF"/>
        <w:tabs>
          <w:tab w:val="left" w:pos="426"/>
        </w:tabs>
        <w:spacing w:line="274" w:lineRule="exact"/>
        <w:ind w:left="66" w:firstLine="643"/>
        <w:jc w:val="both"/>
        <w:rPr>
          <w:color w:val="000000"/>
          <w:spacing w:val="-19"/>
        </w:rPr>
      </w:pPr>
      <w:r w:rsidRPr="00753780">
        <w:rPr>
          <w:color w:val="000000"/>
          <w:spacing w:val="-4"/>
        </w:rPr>
        <w:t>4.7</w:t>
      </w:r>
      <w:r w:rsidR="007123B3" w:rsidRPr="00753780">
        <w:rPr>
          <w:color w:val="000000"/>
          <w:spacing w:val="-4"/>
        </w:rPr>
        <w:t>. Пользоваться всеми трудовыми правами в соответствии с Трудовым кодексом РФ.</w:t>
      </w:r>
    </w:p>
    <w:p w:rsidR="009572B5" w:rsidRPr="00753780" w:rsidRDefault="009572B5" w:rsidP="00AF02D9">
      <w:pPr>
        <w:autoSpaceDE w:val="0"/>
        <w:autoSpaceDN w:val="0"/>
        <w:adjustRightInd w:val="0"/>
        <w:jc w:val="both"/>
      </w:pPr>
      <w:r w:rsidRPr="00753780">
        <w:t xml:space="preserve">    </w:t>
      </w:r>
    </w:p>
    <w:p w:rsidR="009572B5" w:rsidRPr="00753780" w:rsidRDefault="009572B5" w:rsidP="00D75331">
      <w:pPr>
        <w:autoSpaceDE w:val="0"/>
        <w:autoSpaceDN w:val="0"/>
        <w:adjustRightInd w:val="0"/>
        <w:jc w:val="center"/>
        <w:outlineLvl w:val="0"/>
      </w:pPr>
      <w:r w:rsidRPr="00753780">
        <w:rPr>
          <w:b/>
          <w:bCs/>
        </w:rPr>
        <w:t>5. Ответственность</w:t>
      </w:r>
    </w:p>
    <w:p w:rsidR="009572B5" w:rsidRPr="00753780" w:rsidRDefault="008D33DA" w:rsidP="00AF02D9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Медиатор</w:t>
      </w:r>
      <w:r w:rsidR="000531EF" w:rsidRPr="00753780">
        <w:rPr>
          <w:b/>
        </w:rPr>
        <w:t xml:space="preserve"> несет ответственность</w:t>
      </w:r>
      <w:r w:rsidR="009572B5" w:rsidRPr="00753780">
        <w:rPr>
          <w:b/>
        </w:rPr>
        <w:t>:</w:t>
      </w:r>
    </w:p>
    <w:p w:rsidR="0094064E" w:rsidRPr="00753780" w:rsidRDefault="0094064E" w:rsidP="00AF02D9">
      <w:pPr>
        <w:autoSpaceDE w:val="0"/>
        <w:autoSpaceDN w:val="0"/>
        <w:adjustRightInd w:val="0"/>
        <w:ind w:firstLine="540"/>
        <w:jc w:val="both"/>
      </w:pPr>
      <w:r w:rsidRPr="00753780">
        <w:t>5.</w:t>
      </w:r>
      <w:r w:rsidR="001A685B">
        <w:t>1</w:t>
      </w:r>
      <w:r w:rsidRPr="00753780">
        <w:t>. За организацию своей работы, своевременное и квалифицированное выполнение приказов, распоряжений руководства, нормативно-правовых актов по своей деятельности.</w:t>
      </w:r>
    </w:p>
    <w:p w:rsidR="009572B5" w:rsidRPr="00753780" w:rsidRDefault="00836170" w:rsidP="00AF02D9">
      <w:pPr>
        <w:autoSpaceDE w:val="0"/>
        <w:autoSpaceDN w:val="0"/>
        <w:adjustRightInd w:val="0"/>
        <w:ind w:firstLine="540"/>
        <w:jc w:val="both"/>
      </w:pPr>
      <w:r w:rsidRPr="00753780">
        <w:t>5.</w:t>
      </w:r>
      <w:r w:rsidR="001A685B">
        <w:t>2</w:t>
      </w:r>
      <w:r w:rsidR="000531EF" w:rsidRPr="00753780">
        <w:t xml:space="preserve">. </w:t>
      </w:r>
      <w:r w:rsidR="0094064E" w:rsidRPr="00753780">
        <w:t>З</w:t>
      </w:r>
      <w:r w:rsidR="009572B5" w:rsidRPr="00753780">
        <w:t>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</w:t>
      </w:r>
      <w:r w:rsidRPr="00753780">
        <w:t>ательством Российской Федерации.</w:t>
      </w:r>
    </w:p>
    <w:p w:rsidR="009572B5" w:rsidRPr="00753780" w:rsidRDefault="00836170" w:rsidP="00AF02D9">
      <w:pPr>
        <w:autoSpaceDE w:val="0"/>
        <w:autoSpaceDN w:val="0"/>
        <w:adjustRightInd w:val="0"/>
        <w:ind w:firstLine="540"/>
        <w:jc w:val="both"/>
      </w:pPr>
      <w:r w:rsidRPr="00753780">
        <w:t>5.</w:t>
      </w:r>
      <w:r w:rsidR="001A685B">
        <w:t>3</w:t>
      </w:r>
      <w:r w:rsidRPr="00753780">
        <w:t>. З</w:t>
      </w:r>
      <w:r w:rsidR="009572B5" w:rsidRPr="00753780">
        <w:t>а нарушение</w:t>
      </w:r>
      <w:r w:rsidRPr="00753780">
        <w:t xml:space="preserve"> Устава</w:t>
      </w:r>
      <w:r w:rsidR="008D33DA">
        <w:t xml:space="preserve"> </w:t>
      </w:r>
      <w:r w:rsidRPr="00753780">
        <w:t xml:space="preserve"> учреждения.</w:t>
      </w:r>
    </w:p>
    <w:p w:rsidR="009572B5" w:rsidRPr="00753780" w:rsidRDefault="009572B5" w:rsidP="00AF02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53780">
        <w:rPr>
          <w:rFonts w:ascii="Times New Roman" w:hAnsi="Times New Roman" w:cs="Times New Roman"/>
          <w:sz w:val="24"/>
          <w:szCs w:val="24"/>
        </w:rPr>
        <w:t xml:space="preserve">     </w:t>
      </w:r>
      <w:r w:rsidR="00836170" w:rsidRPr="00753780">
        <w:rPr>
          <w:rFonts w:ascii="Times New Roman" w:hAnsi="Times New Roman" w:cs="Times New Roman"/>
          <w:sz w:val="24"/>
          <w:szCs w:val="24"/>
        </w:rPr>
        <w:t xml:space="preserve">    5.</w:t>
      </w:r>
      <w:r w:rsidR="001A685B">
        <w:rPr>
          <w:rFonts w:ascii="Times New Roman" w:hAnsi="Times New Roman" w:cs="Times New Roman"/>
          <w:sz w:val="24"/>
          <w:szCs w:val="24"/>
        </w:rPr>
        <w:t>4</w:t>
      </w:r>
      <w:r w:rsidR="008D33DA">
        <w:rPr>
          <w:rFonts w:ascii="Times New Roman" w:hAnsi="Times New Roman" w:cs="Times New Roman"/>
          <w:sz w:val="24"/>
          <w:szCs w:val="24"/>
        </w:rPr>
        <w:t xml:space="preserve">. За разглашение информации, полученной в процессе медиации, </w:t>
      </w:r>
      <w:r w:rsidR="008D33DA" w:rsidRPr="00753780">
        <w:rPr>
          <w:rFonts w:ascii="Times New Roman" w:hAnsi="Times New Roman" w:cs="Times New Roman"/>
          <w:sz w:val="24"/>
          <w:szCs w:val="24"/>
        </w:rPr>
        <w:t>в порядке, установленном действующим административным, уголовным и гражданским законодательством Российской Федерации.</w:t>
      </w:r>
    </w:p>
    <w:p w:rsidR="009572B5" w:rsidRPr="00753780" w:rsidRDefault="00836170" w:rsidP="00AF02D9">
      <w:pPr>
        <w:autoSpaceDE w:val="0"/>
        <w:autoSpaceDN w:val="0"/>
        <w:adjustRightInd w:val="0"/>
        <w:ind w:firstLine="540"/>
        <w:jc w:val="both"/>
      </w:pPr>
      <w:r w:rsidRPr="00753780">
        <w:t>5.</w:t>
      </w:r>
      <w:r w:rsidR="001A685B">
        <w:t>5</w:t>
      </w:r>
      <w:r w:rsidRPr="00753780">
        <w:t>. З</w:t>
      </w:r>
      <w:r w:rsidR="009572B5" w:rsidRPr="00753780">
        <w:t>а правонарушения и преступления, совершенные в процессе своей деятельности, в порядке, установленном действующим административным, уголовным и гражданским законодательст</w:t>
      </w:r>
      <w:r w:rsidRPr="00753780">
        <w:t>вом Российской Федерации.</w:t>
      </w:r>
    </w:p>
    <w:p w:rsidR="009572B5" w:rsidRPr="00753780" w:rsidRDefault="00836170" w:rsidP="00AF02D9">
      <w:pPr>
        <w:autoSpaceDE w:val="0"/>
        <w:autoSpaceDN w:val="0"/>
        <w:adjustRightInd w:val="0"/>
        <w:ind w:firstLine="540"/>
        <w:jc w:val="both"/>
      </w:pPr>
      <w:r w:rsidRPr="00753780">
        <w:t>5.</w:t>
      </w:r>
      <w:r w:rsidR="001A685B">
        <w:t>6</w:t>
      </w:r>
      <w:r w:rsidRPr="00753780">
        <w:t>. З</w:t>
      </w:r>
      <w:r w:rsidR="009572B5" w:rsidRPr="00753780">
        <w:t>а причинение ущерба</w:t>
      </w:r>
      <w:r w:rsidR="001A685B">
        <w:t xml:space="preserve"> учреждению</w:t>
      </w:r>
      <w:r w:rsidR="009572B5" w:rsidRPr="00753780">
        <w:t>, в порядке, установленном действующим трудовым законодательством Российской Федерации.</w:t>
      </w:r>
    </w:p>
    <w:p w:rsidR="009572B5" w:rsidRPr="00753780" w:rsidRDefault="00836170" w:rsidP="00AF02D9">
      <w:pPr>
        <w:autoSpaceDE w:val="0"/>
        <w:autoSpaceDN w:val="0"/>
        <w:adjustRightInd w:val="0"/>
        <w:ind w:firstLine="540"/>
        <w:jc w:val="both"/>
      </w:pPr>
      <w:r w:rsidRPr="00753780">
        <w:t>5.</w:t>
      </w:r>
      <w:r w:rsidR="001A685B">
        <w:t>7</w:t>
      </w:r>
      <w:r w:rsidRPr="00753780">
        <w:t xml:space="preserve">. За соблюдение </w:t>
      </w:r>
      <w:r w:rsidR="00F56208" w:rsidRPr="00753780">
        <w:t>правил внутреннего распорядка, санитарно-эпидемиологического режима, противопожарной безопасности и техники безопасности.</w:t>
      </w:r>
    </w:p>
    <w:p w:rsidR="001B566B" w:rsidRDefault="00F56208" w:rsidP="001B566B">
      <w:pPr>
        <w:autoSpaceDE w:val="0"/>
        <w:autoSpaceDN w:val="0"/>
        <w:adjustRightInd w:val="0"/>
        <w:jc w:val="both"/>
      </w:pPr>
      <w:r w:rsidRPr="00753780">
        <w:t xml:space="preserve">          </w:t>
      </w:r>
    </w:p>
    <w:p w:rsidR="00F56208" w:rsidRPr="001B566B" w:rsidRDefault="009572B5" w:rsidP="001B566B">
      <w:pPr>
        <w:autoSpaceDE w:val="0"/>
        <w:autoSpaceDN w:val="0"/>
        <w:adjustRightInd w:val="0"/>
        <w:jc w:val="center"/>
        <w:rPr>
          <w:b/>
        </w:rPr>
      </w:pPr>
      <w:r w:rsidRPr="001B566B">
        <w:rPr>
          <w:b/>
        </w:rPr>
        <w:t xml:space="preserve">6. </w:t>
      </w:r>
      <w:r w:rsidR="00F56208" w:rsidRPr="001B566B">
        <w:rPr>
          <w:b/>
        </w:rPr>
        <w:t>Взаимоотношения, связи по должности</w:t>
      </w:r>
    </w:p>
    <w:p w:rsidR="00092908" w:rsidRPr="00753780" w:rsidRDefault="00DA4580" w:rsidP="00AF02D9">
      <w:pPr>
        <w:jc w:val="both"/>
      </w:pPr>
      <w:r w:rsidRPr="00753780">
        <w:lastRenderedPageBreak/>
        <w:t xml:space="preserve">   </w:t>
      </w:r>
      <w:r w:rsidR="005012EB" w:rsidRPr="00753780">
        <w:t xml:space="preserve">      </w:t>
      </w:r>
      <w:r w:rsidRPr="00753780">
        <w:t xml:space="preserve">6.1. </w:t>
      </w:r>
      <w:r w:rsidR="008D33DA">
        <w:t>Медиатор</w:t>
      </w:r>
      <w:r w:rsidR="00F56208" w:rsidRPr="00753780">
        <w:t xml:space="preserve"> получает </w:t>
      </w:r>
      <w:r w:rsidRPr="00753780">
        <w:t xml:space="preserve">информацию, необходимую для выполнения должностных обязанностей от </w:t>
      </w:r>
      <w:r w:rsidR="009744AA">
        <w:t>руководителя службы медиации</w:t>
      </w:r>
      <w:r w:rsidRPr="00753780">
        <w:t>, зам</w:t>
      </w:r>
      <w:r w:rsidR="009744AA">
        <w:t>естителя</w:t>
      </w:r>
      <w:r w:rsidRPr="00753780">
        <w:t xml:space="preserve"> директора по социальной работе,</w:t>
      </w:r>
      <w:r w:rsidR="00092908" w:rsidRPr="00753780">
        <w:t xml:space="preserve"> директора КУ ВО «ОЦСПСД «Буревестник».</w:t>
      </w:r>
    </w:p>
    <w:p w:rsidR="00F56208" w:rsidRPr="00753780" w:rsidRDefault="00092908" w:rsidP="00AF02D9">
      <w:pPr>
        <w:jc w:val="both"/>
      </w:pPr>
      <w:r w:rsidRPr="00753780">
        <w:t xml:space="preserve">   </w:t>
      </w:r>
      <w:r w:rsidR="005012EB" w:rsidRPr="00753780">
        <w:t xml:space="preserve">      </w:t>
      </w:r>
      <w:r w:rsidRPr="00753780">
        <w:t xml:space="preserve">6.2. </w:t>
      </w:r>
      <w:r w:rsidR="00E524CE">
        <w:t>Медиатор п</w:t>
      </w:r>
      <w:r w:rsidRPr="00753780">
        <w:t xml:space="preserve">ередает информацию </w:t>
      </w:r>
      <w:r w:rsidR="009744AA">
        <w:t>руководителю службы медиации</w:t>
      </w:r>
      <w:r w:rsidR="009744AA" w:rsidRPr="00753780">
        <w:t>, зам</w:t>
      </w:r>
      <w:r w:rsidR="009744AA">
        <w:t>естителю</w:t>
      </w:r>
      <w:r w:rsidR="009744AA" w:rsidRPr="00753780">
        <w:t xml:space="preserve"> директора по социальной работе, директ</w:t>
      </w:r>
      <w:r w:rsidR="009744AA">
        <w:t>ору КУ ВО «ОЦСПСД «Буревестник»</w:t>
      </w:r>
      <w:r w:rsidR="00E524CE">
        <w:t xml:space="preserve"> с соблюдением требований </w:t>
      </w:r>
      <w:r w:rsidR="00E524CE" w:rsidRPr="00753780">
        <w:t>Федеральн</w:t>
      </w:r>
      <w:r w:rsidR="00E524CE">
        <w:t>ого</w:t>
      </w:r>
      <w:r w:rsidR="00E524CE" w:rsidRPr="00753780">
        <w:t xml:space="preserve"> закон</w:t>
      </w:r>
      <w:r w:rsidR="00E524CE">
        <w:t>а</w:t>
      </w:r>
      <w:r w:rsidR="00E524CE" w:rsidRPr="00753780">
        <w:t xml:space="preserve"> от 27.07.2010 № 193-ФЗ «Об альтернативной процедуре урегулирования споров с участием посредника (процедуре медиации)»</w:t>
      </w:r>
      <w:r w:rsidR="00E524CE" w:rsidRPr="00E524CE">
        <w:t xml:space="preserve"> </w:t>
      </w:r>
      <w:r w:rsidR="00E524CE">
        <w:t>и принципов конфиденциальности</w:t>
      </w:r>
      <w:r w:rsidRPr="00753780">
        <w:t>.</w:t>
      </w:r>
      <w:r w:rsidR="00DA4580" w:rsidRPr="00753780">
        <w:t xml:space="preserve"> </w:t>
      </w:r>
    </w:p>
    <w:p w:rsidR="00092908" w:rsidRDefault="00092908" w:rsidP="00AF02D9">
      <w:pPr>
        <w:jc w:val="both"/>
      </w:pPr>
      <w:r w:rsidRPr="00753780">
        <w:t xml:space="preserve">   </w:t>
      </w:r>
      <w:r w:rsidR="005012EB" w:rsidRPr="00753780">
        <w:t xml:space="preserve">      </w:t>
      </w:r>
      <w:r w:rsidRPr="00753780">
        <w:t xml:space="preserve">6.3. </w:t>
      </w:r>
      <w:r w:rsidR="00E524CE">
        <w:t>Медиатор с</w:t>
      </w:r>
      <w:r w:rsidRPr="00753780">
        <w:t xml:space="preserve">огласовывает методическую документацию, подготовленную в пределах его компетенции, с </w:t>
      </w:r>
      <w:r w:rsidR="009744AA">
        <w:t>руководителем службы медиации</w:t>
      </w:r>
      <w:r w:rsidRPr="00753780">
        <w:t>.</w:t>
      </w:r>
    </w:p>
    <w:p w:rsidR="001A685B" w:rsidRDefault="001A685B" w:rsidP="001A685B">
      <w:pPr>
        <w:jc w:val="center"/>
      </w:pPr>
    </w:p>
    <w:p w:rsidR="001A685B" w:rsidRDefault="001A685B" w:rsidP="001A685B">
      <w:pPr>
        <w:jc w:val="center"/>
        <w:rPr>
          <w:b/>
        </w:rPr>
      </w:pPr>
      <w:r w:rsidRPr="001A685B">
        <w:rPr>
          <w:b/>
        </w:rPr>
        <w:t>7. Заключительные положения</w:t>
      </w:r>
    </w:p>
    <w:p w:rsidR="001B566B" w:rsidRPr="00753780" w:rsidRDefault="001B566B" w:rsidP="001B566B">
      <w:pPr>
        <w:autoSpaceDE w:val="0"/>
        <w:autoSpaceDN w:val="0"/>
        <w:adjustRightInd w:val="0"/>
        <w:ind w:firstLine="567"/>
        <w:jc w:val="both"/>
      </w:pPr>
      <w:r>
        <w:t xml:space="preserve">7.1. </w:t>
      </w:r>
      <w:r w:rsidRPr="00753780">
        <w:t xml:space="preserve">За нарушение трудовой дисциплины, законодательных и нормативно-правовых актов </w:t>
      </w:r>
      <w:r>
        <w:t>медиатор</w:t>
      </w:r>
      <w:r w:rsidRPr="00753780">
        <w:t xml:space="preserve"> может быть привлечен к дисциплинарной ответственности в соответствии с действующим законодательством.</w:t>
      </w:r>
    </w:p>
    <w:p w:rsidR="00092908" w:rsidRPr="00753780" w:rsidRDefault="00092908" w:rsidP="00AF02D9">
      <w:pPr>
        <w:jc w:val="both"/>
      </w:pPr>
      <w:r w:rsidRPr="00753780">
        <w:t xml:space="preserve">   </w:t>
      </w:r>
      <w:r w:rsidR="005012EB" w:rsidRPr="00753780">
        <w:t xml:space="preserve">      </w:t>
      </w:r>
      <w:r w:rsidR="001A685B">
        <w:t>7</w:t>
      </w:r>
      <w:r w:rsidRPr="00753780">
        <w:t>.</w:t>
      </w:r>
      <w:r w:rsidR="001A685B">
        <w:t>2</w:t>
      </w:r>
      <w:r w:rsidRPr="00753780">
        <w:t xml:space="preserve">. </w:t>
      </w:r>
      <w:r w:rsidR="005012EB" w:rsidRPr="00753780">
        <w:t xml:space="preserve">Ознакомление работника с настоящей должностной инструкцией осуществляется до </w:t>
      </w:r>
      <w:r w:rsidR="009744AA">
        <w:t>начала трудовой деятельности</w:t>
      </w:r>
      <w:r w:rsidR="005012EB" w:rsidRPr="00753780">
        <w:t>.</w:t>
      </w:r>
    </w:p>
    <w:p w:rsidR="00F56208" w:rsidRPr="00753780" w:rsidRDefault="00F56208" w:rsidP="00AF02D9">
      <w:pPr>
        <w:jc w:val="both"/>
      </w:pPr>
    </w:p>
    <w:p w:rsidR="00F56208" w:rsidRPr="00753780" w:rsidRDefault="00F56208" w:rsidP="00AF02D9">
      <w:pPr>
        <w:shd w:val="clear" w:color="auto" w:fill="FFFFFF"/>
        <w:tabs>
          <w:tab w:val="left" w:pos="5573"/>
        </w:tabs>
        <w:spacing w:before="100" w:beforeAutospacing="1" w:after="100" w:afterAutospacing="1"/>
        <w:contextualSpacing/>
        <w:jc w:val="both"/>
        <w:rPr>
          <w:color w:val="000000"/>
          <w:spacing w:val="-7"/>
        </w:rPr>
      </w:pPr>
    </w:p>
    <w:p w:rsidR="005012EB" w:rsidRPr="00753780" w:rsidRDefault="005012EB" w:rsidP="00AF02D9">
      <w:pPr>
        <w:shd w:val="clear" w:color="auto" w:fill="FFFFFF"/>
        <w:tabs>
          <w:tab w:val="left" w:pos="5573"/>
          <w:tab w:val="left" w:pos="5880"/>
        </w:tabs>
        <w:spacing w:before="100" w:beforeAutospacing="1" w:after="100" w:afterAutospacing="1"/>
        <w:contextualSpacing/>
        <w:jc w:val="both"/>
        <w:rPr>
          <w:color w:val="000000"/>
          <w:spacing w:val="-7"/>
        </w:rPr>
      </w:pPr>
    </w:p>
    <w:p w:rsidR="00F56208" w:rsidRDefault="008D33DA" w:rsidP="00AF02D9">
      <w:pPr>
        <w:shd w:val="clear" w:color="auto" w:fill="FFFFFF"/>
        <w:tabs>
          <w:tab w:val="left" w:pos="5573"/>
          <w:tab w:val="left" w:pos="5880"/>
        </w:tabs>
        <w:spacing w:before="100" w:beforeAutospacing="1" w:after="100" w:afterAutospacing="1"/>
        <w:contextualSpacing/>
        <w:jc w:val="both"/>
        <w:rPr>
          <w:color w:val="000000"/>
          <w:spacing w:val="-7"/>
        </w:rPr>
      </w:pPr>
      <w:r>
        <w:rPr>
          <w:color w:val="000000"/>
          <w:spacing w:val="-7"/>
        </w:rPr>
        <w:t>Руководитель службы медиации ______________________/__________________________/</w:t>
      </w:r>
    </w:p>
    <w:p w:rsidR="00470AD3" w:rsidRDefault="008D33DA" w:rsidP="00470AD3">
      <w:pPr>
        <w:shd w:val="clear" w:color="auto" w:fill="FFFFFF"/>
        <w:tabs>
          <w:tab w:val="left" w:pos="5573"/>
          <w:tab w:val="left" w:pos="5880"/>
        </w:tabs>
        <w:spacing w:before="100" w:beforeAutospacing="1" w:after="100" w:afterAutospacing="1"/>
        <w:contextualSpacing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</w:t>
      </w:r>
      <w:r w:rsidR="00470AD3">
        <w:rPr>
          <w:color w:val="000000"/>
          <w:spacing w:val="-7"/>
        </w:rPr>
        <w:t xml:space="preserve">               (подпись)                                        (Ф.И.О.)</w:t>
      </w:r>
      <w:r w:rsidR="00F56208" w:rsidRPr="00753780">
        <w:rPr>
          <w:color w:val="000000"/>
          <w:spacing w:val="-7"/>
        </w:rPr>
        <w:t xml:space="preserve">                                    </w:t>
      </w:r>
    </w:p>
    <w:p w:rsidR="00470AD3" w:rsidRDefault="00470AD3" w:rsidP="00470AD3">
      <w:pPr>
        <w:shd w:val="clear" w:color="auto" w:fill="FFFFFF"/>
        <w:tabs>
          <w:tab w:val="left" w:pos="5573"/>
          <w:tab w:val="left" w:pos="5880"/>
        </w:tabs>
        <w:spacing w:before="100" w:beforeAutospacing="1" w:after="100" w:afterAutospacing="1"/>
        <w:contextualSpacing/>
        <w:jc w:val="both"/>
        <w:rPr>
          <w:color w:val="000000"/>
          <w:spacing w:val="-7"/>
        </w:rPr>
      </w:pPr>
    </w:p>
    <w:p w:rsidR="00F56208" w:rsidRPr="00753780" w:rsidRDefault="00F56208" w:rsidP="00470AD3">
      <w:pPr>
        <w:shd w:val="clear" w:color="auto" w:fill="FFFFFF"/>
        <w:tabs>
          <w:tab w:val="left" w:pos="5573"/>
          <w:tab w:val="left" w:pos="5880"/>
        </w:tabs>
        <w:spacing w:before="100" w:beforeAutospacing="1" w:after="100" w:afterAutospacing="1"/>
        <w:contextualSpacing/>
        <w:jc w:val="both"/>
        <w:rPr>
          <w:color w:val="000000"/>
          <w:spacing w:val="-7"/>
        </w:rPr>
      </w:pPr>
      <w:r w:rsidRPr="00753780">
        <w:rPr>
          <w:color w:val="000000"/>
          <w:spacing w:val="-7"/>
        </w:rPr>
        <w:t>«____»_________________20</w:t>
      </w:r>
      <w:r w:rsidR="00470AD3">
        <w:rPr>
          <w:color w:val="000000"/>
          <w:spacing w:val="-7"/>
        </w:rPr>
        <w:t>2</w:t>
      </w:r>
      <w:r w:rsidRPr="00753780">
        <w:rPr>
          <w:color w:val="000000"/>
          <w:spacing w:val="-7"/>
        </w:rPr>
        <w:t>_г.</w:t>
      </w:r>
    </w:p>
    <w:p w:rsidR="00F56208" w:rsidRPr="00753780" w:rsidRDefault="00F56208" w:rsidP="00AF02D9">
      <w:pPr>
        <w:pStyle w:val="a4"/>
        <w:jc w:val="both"/>
        <w:rPr>
          <w:sz w:val="24"/>
          <w:szCs w:val="24"/>
        </w:rPr>
      </w:pPr>
      <w:r w:rsidRPr="00753780">
        <w:rPr>
          <w:sz w:val="24"/>
          <w:szCs w:val="24"/>
        </w:rPr>
        <w:t>С настоящей должностной</w:t>
      </w:r>
    </w:p>
    <w:p w:rsidR="00470AD3" w:rsidRDefault="00F56208" w:rsidP="00AF02D9">
      <w:pPr>
        <w:pStyle w:val="a4"/>
        <w:jc w:val="both"/>
        <w:rPr>
          <w:sz w:val="24"/>
          <w:szCs w:val="24"/>
        </w:rPr>
      </w:pPr>
      <w:r w:rsidRPr="00753780">
        <w:rPr>
          <w:sz w:val="24"/>
          <w:szCs w:val="24"/>
        </w:rPr>
        <w:t>инструкцией</w:t>
      </w:r>
      <w:r w:rsidR="00470AD3">
        <w:rPr>
          <w:sz w:val="24"/>
          <w:szCs w:val="24"/>
        </w:rPr>
        <w:t xml:space="preserve"> </w:t>
      </w:r>
      <w:proofErr w:type="gramStart"/>
      <w:r w:rsidR="00470AD3" w:rsidRPr="00753780">
        <w:rPr>
          <w:sz w:val="24"/>
          <w:szCs w:val="24"/>
        </w:rPr>
        <w:t>ознакомлен</w:t>
      </w:r>
      <w:proofErr w:type="gramEnd"/>
      <w:r w:rsidR="00470AD3">
        <w:rPr>
          <w:sz w:val="24"/>
          <w:szCs w:val="24"/>
        </w:rPr>
        <w:t xml:space="preserve">             ________________________/________________________/</w:t>
      </w:r>
    </w:p>
    <w:p w:rsidR="00470AD3" w:rsidRDefault="00470AD3" w:rsidP="00AF02D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(подпись)                                         (Ф.И.О.)</w:t>
      </w:r>
    </w:p>
    <w:p w:rsidR="00470AD3" w:rsidRDefault="00470AD3" w:rsidP="00AF02D9">
      <w:pPr>
        <w:pStyle w:val="a4"/>
        <w:jc w:val="both"/>
        <w:rPr>
          <w:sz w:val="24"/>
          <w:szCs w:val="24"/>
        </w:rPr>
      </w:pPr>
    </w:p>
    <w:p w:rsidR="00F56208" w:rsidRPr="00753780" w:rsidRDefault="00F56208" w:rsidP="00AF02D9">
      <w:pPr>
        <w:pStyle w:val="a4"/>
        <w:jc w:val="both"/>
        <w:rPr>
          <w:sz w:val="24"/>
          <w:szCs w:val="24"/>
        </w:rPr>
      </w:pPr>
      <w:r w:rsidRPr="00753780">
        <w:rPr>
          <w:sz w:val="24"/>
          <w:szCs w:val="24"/>
        </w:rPr>
        <w:t xml:space="preserve"> «____» </w:t>
      </w:r>
      <w:r w:rsidR="00470AD3">
        <w:rPr>
          <w:sz w:val="24"/>
          <w:szCs w:val="24"/>
        </w:rPr>
        <w:t>__</w:t>
      </w:r>
      <w:r w:rsidRPr="00753780">
        <w:rPr>
          <w:sz w:val="24"/>
          <w:szCs w:val="24"/>
        </w:rPr>
        <w:t>______________20</w:t>
      </w:r>
      <w:r w:rsidR="00470AD3">
        <w:rPr>
          <w:sz w:val="24"/>
          <w:szCs w:val="24"/>
        </w:rPr>
        <w:t>2</w:t>
      </w:r>
      <w:r w:rsidRPr="00753780">
        <w:rPr>
          <w:sz w:val="24"/>
          <w:szCs w:val="24"/>
        </w:rPr>
        <w:t>_г.</w:t>
      </w:r>
    </w:p>
    <w:p w:rsidR="009572B5" w:rsidRPr="00753780" w:rsidRDefault="009572B5" w:rsidP="00AF02D9">
      <w:pPr>
        <w:autoSpaceDE w:val="0"/>
        <w:autoSpaceDN w:val="0"/>
        <w:adjustRightInd w:val="0"/>
        <w:jc w:val="both"/>
        <w:outlineLvl w:val="0"/>
      </w:pPr>
      <w:r w:rsidRPr="00753780">
        <w:t xml:space="preserve">           </w:t>
      </w:r>
    </w:p>
    <w:p w:rsidR="009572B5" w:rsidRPr="00753780" w:rsidRDefault="009572B5" w:rsidP="00AF02D9">
      <w:pPr>
        <w:jc w:val="both"/>
      </w:pPr>
    </w:p>
    <w:p w:rsidR="00470AD3" w:rsidRPr="00753780" w:rsidRDefault="00470AD3" w:rsidP="00470AD3">
      <w:pPr>
        <w:pStyle w:val="a4"/>
        <w:jc w:val="both"/>
        <w:rPr>
          <w:sz w:val="24"/>
          <w:szCs w:val="24"/>
        </w:rPr>
      </w:pPr>
      <w:r w:rsidRPr="00753780">
        <w:rPr>
          <w:sz w:val="24"/>
          <w:szCs w:val="24"/>
        </w:rPr>
        <w:t>С настоящей должностной</w:t>
      </w:r>
    </w:p>
    <w:p w:rsidR="00470AD3" w:rsidRDefault="00470AD3" w:rsidP="00470AD3">
      <w:pPr>
        <w:pStyle w:val="a4"/>
        <w:jc w:val="both"/>
        <w:rPr>
          <w:sz w:val="24"/>
          <w:szCs w:val="24"/>
        </w:rPr>
      </w:pPr>
      <w:r w:rsidRPr="00753780">
        <w:rPr>
          <w:sz w:val="24"/>
          <w:szCs w:val="24"/>
        </w:rPr>
        <w:t>инструкцией</w:t>
      </w:r>
      <w:r>
        <w:rPr>
          <w:sz w:val="24"/>
          <w:szCs w:val="24"/>
        </w:rPr>
        <w:t xml:space="preserve"> </w:t>
      </w:r>
      <w:proofErr w:type="gramStart"/>
      <w:r w:rsidRPr="00753780"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            ________________________/________________________/</w:t>
      </w:r>
    </w:p>
    <w:p w:rsidR="00470AD3" w:rsidRDefault="00470AD3" w:rsidP="00470AD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(подпись)                                         (Ф.И.О.)</w:t>
      </w:r>
    </w:p>
    <w:p w:rsidR="00470AD3" w:rsidRDefault="00470AD3" w:rsidP="00470AD3">
      <w:pPr>
        <w:pStyle w:val="a4"/>
        <w:jc w:val="both"/>
        <w:rPr>
          <w:sz w:val="24"/>
          <w:szCs w:val="24"/>
        </w:rPr>
      </w:pPr>
    </w:p>
    <w:p w:rsidR="00470AD3" w:rsidRPr="00753780" w:rsidRDefault="00470AD3" w:rsidP="00470AD3">
      <w:pPr>
        <w:pStyle w:val="a4"/>
        <w:jc w:val="both"/>
        <w:rPr>
          <w:sz w:val="24"/>
          <w:szCs w:val="24"/>
        </w:rPr>
      </w:pPr>
      <w:r w:rsidRPr="00753780">
        <w:rPr>
          <w:sz w:val="24"/>
          <w:szCs w:val="24"/>
        </w:rPr>
        <w:t xml:space="preserve"> «____» </w:t>
      </w:r>
      <w:r>
        <w:rPr>
          <w:sz w:val="24"/>
          <w:szCs w:val="24"/>
        </w:rPr>
        <w:t>__</w:t>
      </w:r>
      <w:r w:rsidRPr="00753780">
        <w:rPr>
          <w:sz w:val="24"/>
          <w:szCs w:val="24"/>
        </w:rPr>
        <w:t>______________20</w:t>
      </w:r>
      <w:r>
        <w:rPr>
          <w:sz w:val="24"/>
          <w:szCs w:val="24"/>
        </w:rPr>
        <w:t>2</w:t>
      </w:r>
      <w:r w:rsidRPr="00753780">
        <w:rPr>
          <w:sz w:val="24"/>
          <w:szCs w:val="24"/>
        </w:rPr>
        <w:t>_г.</w:t>
      </w:r>
    </w:p>
    <w:p w:rsidR="00AA099F" w:rsidRPr="00753780" w:rsidRDefault="00AA099F" w:rsidP="00AF02D9">
      <w:pPr>
        <w:jc w:val="both"/>
      </w:pPr>
    </w:p>
    <w:p w:rsidR="00AA099F" w:rsidRPr="00753780" w:rsidRDefault="00AA099F" w:rsidP="00AF02D9">
      <w:pPr>
        <w:jc w:val="both"/>
      </w:pPr>
    </w:p>
    <w:p w:rsidR="00DB05BD" w:rsidRPr="00753780" w:rsidRDefault="00DB05BD" w:rsidP="00AF02D9">
      <w:pPr>
        <w:jc w:val="both"/>
      </w:pPr>
    </w:p>
    <w:sectPr w:rsidR="00DB05BD" w:rsidRPr="00753780" w:rsidSect="0083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7A4"/>
    <w:multiLevelType w:val="multilevel"/>
    <w:tmpl w:val="D22C76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">
    <w:nsid w:val="0AF63645"/>
    <w:multiLevelType w:val="multilevel"/>
    <w:tmpl w:val="1180CBD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076AAE"/>
    <w:multiLevelType w:val="multilevel"/>
    <w:tmpl w:val="DF28C7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13ED28FE"/>
    <w:multiLevelType w:val="multilevel"/>
    <w:tmpl w:val="9F32B0A4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C83EF3"/>
    <w:multiLevelType w:val="multilevel"/>
    <w:tmpl w:val="F4C01FF0"/>
    <w:lvl w:ilvl="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5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6" w:hanging="1800"/>
      </w:pPr>
      <w:rPr>
        <w:rFonts w:hint="default"/>
      </w:rPr>
    </w:lvl>
  </w:abstractNum>
  <w:abstractNum w:abstractNumId="5">
    <w:nsid w:val="18896B32"/>
    <w:multiLevelType w:val="multilevel"/>
    <w:tmpl w:val="580AF38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>
    <w:nsid w:val="18BB0386"/>
    <w:multiLevelType w:val="hybridMultilevel"/>
    <w:tmpl w:val="A4EA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02592"/>
    <w:multiLevelType w:val="hybridMultilevel"/>
    <w:tmpl w:val="FE940816"/>
    <w:lvl w:ilvl="0" w:tplc="43FC9EA8">
      <w:start w:val="2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41596B"/>
    <w:multiLevelType w:val="multilevel"/>
    <w:tmpl w:val="DF28C7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>
    <w:nsid w:val="20923B35"/>
    <w:multiLevelType w:val="hybridMultilevel"/>
    <w:tmpl w:val="3AC4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7AAB"/>
    <w:multiLevelType w:val="multilevel"/>
    <w:tmpl w:val="F4C01FF0"/>
    <w:lvl w:ilvl="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5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6" w:hanging="1800"/>
      </w:pPr>
      <w:rPr>
        <w:rFonts w:hint="default"/>
      </w:rPr>
    </w:lvl>
  </w:abstractNum>
  <w:abstractNum w:abstractNumId="11">
    <w:nsid w:val="29567C7E"/>
    <w:multiLevelType w:val="hybridMultilevel"/>
    <w:tmpl w:val="7616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3A87"/>
    <w:multiLevelType w:val="multilevel"/>
    <w:tmpl w:val="2116C8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6936BE8"/>
    <w:multiLevelType w:val="singleLevel"/>
    <w:tmpl w:val="DE6090E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C2518F7"/>
    <w:multiLevelType w:val="hybridMultilevel"/>
    <w:tmpl w:val="E5102F9A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48262171"/>
    <w:multiLevelType w:val="multilevel"/>
    <w:tmpl w:val="0DA0F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C26440"/>
    <w:multiLevelType w:val="hybridMultilevel"/>
    <w:tmpl w:val="27624AA6"/>
    <w:lvl w:ilvl="0" w:tplc="43FC9EA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A5D0E"/>
    <w:multiLevelType w:val="hybridMultilevel"/>
    <w:tmpl w:val="1B9A6CD6"/>
    <w:lvl w:ilvl="0" w:tplc="CCE63D90">
      <w:start w:val="1"/>
      <w:numFmt w:val="decimal"/>
      <w:lvlText w:val="3.%1."/>
      <w:lvlJc w:val="left"/>
      <w:pPr>
        <w:ind w:left="15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5A250D9C"/>
    <w:multiLevelType w:val="hybridMultilevel"/>
    <w:tmpl w:val="950E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943A5"/>
    <w:multiLevelType w:val="hybridMultilevel"/>
    <w:tmpl w:val="840E7F02"/>
    <w:lvl w:ilvl="0" w:tplc="43FC9EA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D4E08"/>
    <w:multiLevelType w:val="multilevel"/>
    <w:tmpl w:val="8A4297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88A3F97"/>
    <w:multiLevelType w:val="multilevel"/>
    <w:tmpl w:val="88EAF0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1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22">
    <w:nsid w:val="6A621239"/>
    <w:multiLevelType w:val="hybridMultilevel"/>
    <w:tmpl w:val="8F66B0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1CF6E45"/>
    <w:multiLevelType w:val="hybridMultilevel"/>
    <w:tmpl w:val="5DC0FD6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>
    <w:nsid w:val="72306F3F"/>
    <w:multiLevelType w:val="hybridMultilevel"/>
    <w:tmpl w:val="22BC1342"/>
    <w:lvl w:ilvl="0" w:tplc="62A6E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945DB"/>
    <w:multiLevelType w:val="hybridMultilevel"/>
    <w:tmpl w:val="682864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7610FFC"/>
    <w:multiLevelType w:val="hybridMultilevel"/>
    <w:tmpl w:val="81FE8680"/>
    <w:lvl w:ilvl="0" w:tplc="FDC62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15"/>
  </w:num>
  <w:num w:numId="8">
    <w:abstractNumId w:val="3"/>
  </w:num>
  <w:num w:numId="9">
    <w:abstractNumId w:val="26"/>
  </w:num>
  <w:num w:numId="10">
    <w:abstractNumId w:val="13"/>
  </w:num>
  <w:num w:numId="11">
    <w:abstractNumId w:val="14"/>
  </w:num>
  <w:num w:numId="12">
    <w:abstractNumId w:val="17"/>
  </w:num>
  <w:num w:numId="13">
    <w:abstractNumId w:val="23"/>
  </w:num>
  <w:num w:numId="14">
    <w:abstractNumId w:val="18"/>
  </w:num>
  <w:num w:numId="15">
    <w:abstractNumId w:val="24"/>
  </w:num>
  <w:num w:numId="16">
    <w:abstractNumId w:val="4"/>
  </w:num>
  <w:num w:numId="17">
    <w:abstractNumId w:val="12"/>
  </w:num>
  <w:num w:numId="18">
    <w:abstractNumId w:val="22"/>
  </w:num>
  <w:num w:numId="19">
    <w:abstractNumId w:val="7"/>
  </w:num>
  <w:num w:numId="20">
    <w:abstractNumId w:val="16"/>
  </w:num>
  <w:num w:numId="21">
    <w:abstractNumId w:val="20"/>
  </w:num>
  <w:num w:numId="22">
    <w:abstractNumId w:val="0"/>
  </w:num>
  <w:num w:numId="23">
    <w:abstractNumId w:val="2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4163F"/>
    <w:rsid w:val="00011948"/>
    <w:rsid w:val="00021CA3"/>
    <w:rsid w:val="000237E1"/>
    <w:rsid w:val="000531EF"/>
    <w:rsid w:val="00092908"/>
    <w:rsid w:val="000954FA"/>
    <w:rsid w:val="000B2275"/>
    <w:rsid w:val="000C4ADA"/>
    <w:rsid w:val="000D2190"/>
    <w:rsid w:val="00102B0B"/>
    <w:rsid w:val="001812B9"/>
    <w:rsid w:val="001A685B"/>
    <w:rsid w:val="001B566B"/>
    <w:rsid w:val="001C5C91"/>
    <w:rsid w:val="001D6FD8"/>
    <w:rsid w:val="001E3C31"/>
    <w:rsid w:val="001E6E01"/>
    <w:rsid w:val="001F2F7D"/>
    <w:rsid w:val="00202B96"/>
    <w:rsid w:val="00224D0B"/>
    <w:rsid w:val="00232826"/>
    <w:rsid w:val="002809FA"/>
    <w:rsid w:val="00295678"/>
    <w:rsid w:val="002C4008"/>
    <w:rsid w:val="002D305C"/>
    <w:rsid w:val="00337B01"/>
    <w:rsid w:val="00340A72"/>
    <w:rsid w:val="00374D8A"/>
    <w:rsid w:val="003A06A0"/>
    <w:rsid w:val="003C2F4A"/>
    <w:rsid w:val="003D2103"/>
    <w:rsid w:val="003D6424"/>
    <w:rsid w:val="003F0CD6"/>
    <w:rsid w:val="0040191A"/>
    <w:rsid w:val="0040553D"/>
    <w:rsid w:val="00455EB8"/>
    <w:rsid w:val="00470AD3"/>
    <w:rsid w:val="004D7837"/>
    <w:rsid w:val="004F1CA7"/>
    <w:rsid w:val="005012EB"/>
    <w:rsid w:val="00590543"/>
    <w:rsid w:val="005A049E"/>
    <w:rsid w:val="005B1291"/>
    <w:rsid w:val="005D6835"/>
    <w:rsid w:val="00611275"/>
    <w:rsid w:val="0063568E"/>
    <w:rsid w:val="00662D85"/>
    <w:rsid w:val="006A4D0F"/>
    <w:rsid w:val="007123B3"/>
    <w:rsid w:val="00753780"/>
    <w:rsid w:val="00792254"/>
    <w:rsid w:val="007D7B59"/>
    <w:rsid w:val="007E01FF"/>
    <w:rsid w:val="007E7FB9"/>
    <w:rsid w:val="007F0F6A"/>
    <w:rsid w:val="00803D7B"/>
    <w:rsid w:val="008120D4"/>
    <w:rsid w:val="00812378"/>
    <w:rsid w:val="0083060D"/>
    <w:rsid w:val="00832623"/>
    <w:rsid w:val="00836170"/>
    <w:rsid w:val="00857D5E"/>
    <w:rsid w:val="008C1B62"/>
    <w:rsid w:val="008D33DA"/>
    <w:rsid w:val="00912F17"/>
    <w:rsid w:val="00916794"/>
    <w:rsid w:val="00916B26"/>
    <w:rsid w:val="00933DB6"/>
    <w:rsid w:val="0094064E"/>
    <w:rsid w:val="0094163F"/>
    <w:rsid w:val="009572B5"/>
    <w:rsid w:val="009744AA"/>
    <w:rsid w:val="00990AD5"/>
    <w:rsid w:val="009F0095"/>
    <w:rsid w:val="00A00557"/>
    <w:rsid w:val="00A248EC"/>
    <w:rsid w:val="00A835B9"/>
    <w:rsid w:val="00AA099F"/>
    <w:rsid w:val="00AF02D9"/>
    <w:rsid w:val="00B1106C"/>
    <w:rsid w:val="00B145EA"/>
    <w:rsid w:val="00B35C2B"/>
    <w:rsid w:val="00B77B79"/>
    <w:rsid w:val="00BB2564"/>
    <w:rsid w:val="00BD7C3A"/>
    <w:rsid w:val="00C1581B"/>
    <w:rsid w:val="00C445F8"/>
    <w:rsid w:val="00C52363"/>
    <w:rsid w:val="00C728D4"/>
    <w:rsid w:val="00CA50CC"/>
    <w:rsid w:val="00CF1C32"/>
    <w:rsid w:val="00D1795C"/>
    <w:rsid w:val="00D75331"/>
    <w:rsid w:val="00D9177B"/>
    <w:rsid w:val="00DA4580"/>
    <w:rsid w:val="00DB05BD"/>
    <w:rsid w:val="00DF02F5"/>
    <w:rsid w:val="00E24F97"/>
    <w:rsid w:val="00E3508B"/>
    <w:rsid w:val="00E524CE"/>
    <w:rsid w:val="00E93AFD"/>
    <w:rsid w:val="00E94B67"/>
    <w:rsid w:val="00EB1B46"/>
    <w:rsid w:val="00EC18CE"/>
    <w:rsid w:val="00EE4DE1"/>
    <w:rsid w:val="00EF29B0"/>
    <w:rsid w:val="00EF3837"/>
    <w:rsid w:val="00F22D7C"/>
    <w:rsid w:val="00F50358"/>
    <w:rsid w:val="00F56208"/>
    <w:rsid w:val="00F82AE4"/>
    <w:rsid w:val="00F84605"/>
    <w:rsid w:val="00FA191A"/>
    <w:rsid w:val="00FE5202"/>
    <w:rsid w:val="00FF1449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6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562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60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8CE"/>
    <w:pPr>
      <w:ind w:left="720"/>
      <w:contextualSpacing/>
    </w:pPr>
  </w:style>
  <w:style w:type="paragraph" w:customStyle="1" w:styleId="ConsPlusNonformat">
    <w:name w:val="ConsPlusNonformat"/>
    <w:rsid w:val="00F50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2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F56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12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GUSR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Елена Ивановна</cp:lastModifiedBy>
  <cp:revision>2</cp:revision>
  <cp:lastPrinted>2022-08-29T12:54:00Z</cp:lastPrinted>
  <dcterms:created xsi:type="dcterms:W3CDTF">2022-08-29T12:56:00Z</dcterms:created>
  <dcterms:modified xsi:type="dcterms:W3CDTF">2022-08-29T12:56:00Z</dcterms:modified>
</cp:coreProperties>
</file>